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08C80B6" w:rsidP="108C80B6" w:rsidRDefault="108C80B6" w14:paraId="582AD0B4" w14:textId="00270EF5">
      <w:pPr>
        <w:pStyle w:val="Heading1"/>
        <w:spacing w:before="240" w:after="0" w:line="259" w:lineRule="auto"/>
        <w:rPr>
          <w:rFonts w:ascii="Calibri Light" w:hAnsi="Calibri Light" w:eastAsia="Calibri Light" w:cs="Calibri Light"/>
          <w:noProof w:val="0"/>
          <w:color w:val="2F5496" w:themeColor="accent1" w:themeTint="FF" w:themeShade="BF"/>
          <w:sz w:val="32"/>
          <w:szCs w:val="32"/>
          <w:lang w:val="en-GB"/>
        </w:rPr>
      </w:pPr>
      <w:r w:rsidRPr="547D8F76" w:rsidR="547D8F76">
        <w:rPr>
          <w:rFonts w:ascii="Calibri Light" w:hAnsi="Calibri Light" w:eastAsia="Calibri Light" w:cs="Calibri Light"/>
          <w:noProof w:val="0"/>
          <w:color w:val="2F5496" w:themeColor="accent1" w:themeTint="FF" w:themeShade="BF"/>
          <w:sz w:val="32"/>
          <w:szCs w:val="32"/>
          <w:lang w:val="en-GB"/>
        </w:rPr>
        <w:t xml:space="preserve">P2 interview synopsis </w:t>
      </w:r>
    </w:p>
    <w:p w:rsidR="108C80B6" w:rsidP="108C80B6" w:rsidRDefault="108C80B6" w14:paraId="1F1938D6" w14:textId="245DC08A">
      <w:pPr>
        <w:spacing w:after="160" w:line="259" w:lineRule="auto"/>
        <w:rPr>
          <w:rFonts w:ascii="Calibri" w:hAnsi="Calibri" w:eastAsia="Calibri" w:cs="Calibri"/>
          <w:noProof w:val="0"/>
          <w:sz w:val="22"/>
          <w:szCs w:val="22"/>
          <w:lang w:val="en-GB"/>
        </w:rPr>
      </w:pPr>
    </w:p>
    <w:p w:rsidR="108C80B6" w:rsidP="108C80B6" w:rsidRDefault="108C80B6" w14:paraId="739979A3" w14:textId="7842E77F">
      <w:pPr>
        <w:pStyle w:val="Heading2"/>
        <w:spacing w:before="40" w:after="0" w:line="259" w:lineRule="auto"/>
        <w:rPr>
          <w:rFonts w:ascii="Calibri Light" w:hAnsi="Calibri Light" w:eastAsia="Calibri Light" w:cs="Calibri Light"/>
          <w:noProof w:val="0"/>
          <w:color w:val="2F5496" w:themeColor="accent1" w:themeTint="FF" w:themeShade="BF"/>
          <w:sz w:val="26"/>
          <w:szCs w:val="26"/>
          <w:lang w:val="en-GB"/>
        </w:rPr>
      </w:pPr>
      <w:r w:rsidRPr="108C80B6" w:rsidR="108C80B6">
        <w:rPr>
          <w:rFonts w:ascii="Calibri Light" w:hAnsi="Calibri Light" w:eastAsia="Calibri Light" w:cs="Calibri Light"/>
          <w:noProof w:val="0"/>
          <w:color w:val="2F5496" w:themeColor="accent1" w:themeTint="FF" w:themeShade="BF"/>
          <w:sz w:val="26"/>
          <w:szCs w:val="26"/>
          <w:lang w:val="en-GB"/>
        </w:rPr>
        <w:t>Profile</w:t>
      </w:r>
    </w:p>
    <w:p w:rsidR="108C80B6" w:rsidP="108C80B6" w:rsidRDefault="108C80B6" w14:paraId="578B9216" w14:textId="2594A5FC">
      <w:pPr>
        <w:pStyle w:val="ListParagraph"/>
        <w:numPr>
          <w:ilvl w:val="0"/>
          <w:numId w:val="1"/>
        </w:numPr>
        <w:spacing w:after="160" w:line="259" w:lineRule="auto"/>
        <w:rPr>
          <w:noProof w:val="0"/>
          <w:sz w:val="22"/>
          <w:szCs w:val="22"/>
          <w:lang w:val="en-GB"/>
        </w:rPr>
      </w:pPr>
      <w:r w:rsidRPr="656CE517" w:rsidR="656CE517">
        <w:rPr>
          <w:rFonts w:ascii="Calibri" w:hAnsi="Calibri" w:eastAsia="Calibri" w:cs="Calibri"/>
          <w:noProof w:val="0"/>
          <w:sz w:val="22"/>
          <w:szCs w:val="22"/>
          <w:lang w:val="en-GB"/>
        </w:rPr>
        <w:t>Age: 40</w:t>
      </w:r>
    </w:p>
    <w:p w:rsidR="108C80B6" w:rsidP="108C80B6" w:rsidRDefault="108C80B6" w14:paraId="6E7E5E23" w14:textId="5D9838D1">
      <w:pPr>
        <w:pStyle w:val="ListParagraph"/>
        <w:numPr>
          <w:ilvl w:val="0"/>
          <w:numId w:val="1"/>
        </w:numPr>
        <w:spacing w:after="160" w:line="259" w:lineRule="auto"/>
        <w:rPr>
          <w:noProof w:val="0"/>
          <w:sz w:val="22"/>
          <w:szCs w:val="22"/>
          <w:lang w:val="en-GB"/>
        </w:rPr>
      </w:pPr>
      <w:r w:rsidRPr="656CE517" w:rsidR="656CE517">
        <w:rPr>
          <w:rFonts w:ascii="Calibri" w:hAnsi="Calibri" w:eastAsia="Calibri" w:cs="Calibri"/>
          <w:noProof w:val="0"/>
          <w:sz w:val="22"/>
          <w:szCs w:val="22"/>
          <w:lang w:val="en-GB"/>
        </w:rPr>
        <w:t>Tenure: 18 years</w:t>
      </w:r>
    </w:p>
    <w:p w:rsidR="108C80B6" w:rsidP="108C80B6" w:rsidRDefault="108C80B6" w14:paraId="5DCED359" w14:textId="6BBD9E15">
      <w:pPr>
        <w:pStyle w:val="ListParagraph"/>
        <w:numPr>
          <w:ilvl w:val="0"/>
          <w:numId w:val="1"/>
        </w:numPr>
        <w:spacing w:after="160" w:line="259" w:lineRule="auto"/>
        <w:rPr>
          <w:noProof w:val="0"/>
          <w:sz w:val="22"/>
          <w:szCs w:val="22"/>
          <w:lang w:val="en-GB"/>
        </w:rPr>
      </w:pPr>
      <w:r w:rsidRPr="656CE517" w:rsidR="656CE517">
        <w:rPr>
          <w:rFonts w:ascii="Calibri" w:hAnsi="Calibri" w:eastAsia="Calibri" w:cs="Calibri"/>
          <w:noProof w:val="0"/>
          <w:sz w:val="22"/>
          <w:szCs w:val="22"/>
          <w:lang w:val="en-GB"/>
        </w:rPr>
        <w:t xml:space="preserve">Role: Primary Teacher </w:t>
      </w:r>
    </w:p>
    <w:p w:rsidR="108C80B6" w:rsidP="108C80B6" w:rsidRDefault="108C80B6" w14:paraId="069F05DC" w14:textId="5D0894DA">
      <w:pPr>
        <w:pStyle w:val="ListParagraph"/>
        <w:numPr>
          <w:ilvl w:val="0"/>
          <w:numId w:val="1"/>
        </w:numPr>
        <w:spacing w:after="160" w:line="259" w:lineRule="auto"/>
        <w:rPr>
          <w:noProof w:val="0"/>
          <w:sz w:val="22"/>
          <w:szCs w:val="22"/>
          <w:lang w:val="en-GB"/>
        </w:rPr>
      </w:pPr>
      <w:r w:rsidRPr="656CE517" w:rsidR="656CE517">
        <w:rPr>
          <w:rFonts w:ascii="Calibri" w:hAnsi="Calibri" w:eastAsia="Calibri" w:cs="Calibri"/>
          <w:noProof w:val="0"/>
          <w:sz w:val="22"/>
          <w:szCs w:val="22"/>
          <w:lang w:val="en-GB"/>
        </w:rPr>
        <w:t>Council: North Ayrshire</w:t>
      </w:r>
    </w:p>
    <w:p w:rsidR="108C80B6" w:rsidP="108C80B6" w:rsidRDefault="108C80B6" w14:paraId="4A170545" w14:textId="58735B8E">
      <w:pPr>
        <w:pStyle w:val="Heading2"/>
        <w:spacing w:before="40" w:after="0" w:line="259" w:lineRule="auto"/>
        <w:rPr>
          <w:rFonts w:ascii="Calibri Light" w:hAnsi="Calibri Light" w:eastAsia="Calibri Light" w:cs="Calibri Light"/>
          <w:noProof w:val="0"/>
          <w:color w:val="2F5496" w:themeColor="accent1" w:themeTint="FF" w:themeShade="BF"/>
          <w:sz w:val="26"/>
          <w:szCs w:val="26"/>
          <w:lang w:val="en-GB"/>
        </w:rPr>
      </w:pPr>
      <w:r w:rsidRPr="108C80B6" w:rsidR="108C80B6">
        <w:rPr>
          <w:rFonts w:ascii="Calibri Light" w:hAnsi="Calibri Light" w:eastAsia="Calibri Light" w:cs="Calibri Light"/>
          <w:noProof w:val="0"/>
          <w:color w:val="2F5496" w:themeColor="accent1" w:themeTint="FF" w:themeShade="BF"/>
          <w:sz w:val="26"/>
          <w:szCs w:val="26"/>
          <w:lang w:val="en-GB"/>
        </w:rPr>
        <w:t>Contextual insights</w:t>
      </w:r>
    </w:p>
    <w:p w:rsidR="108C80B6" w:rsidP="108C80B6" w:rsidRDefault="108C80B6" w14:paraId="43A83DE0" w14:textId="710B66DC">
      <w:pPr>
        <w:spacing w:after="160" w:line="259" w:lineRule="auto"/>
        <w:rPr>
          <w:rFonts w:ascii="Calibri" w:hAnsi="Calibri" w:eastAsia="Calibri" w:cs="Calibri"/>
          <w:noProof w:val="0"/>
          <w:sz w:val="22"/>
          <w:szCs w:val="22"/>
          <w:lang w:val="en-GB"/>
        </w:rPr>
      </w:pPr>
      <w:r w:rsidRPr="108C80B6" w:rsidR="108C80B6">
        <w:rPr>
          <w:rFonts w:ascii="Calibri" w:hAnsi="Calibri" w:eastAsia="Calibri" w:cs="Calibri"/>
          <w:noProof w:val="0"/>
          <w:sz w:val="22"/>
          <w:szCs w:val="22"/>
          <w:lang w:val="en-GB"/>
        </w:rPr>
        <w:t xml:space="preserve">These are insights that won’t be communicated through grouping quotes on Miro, like relevant stories or anecdotes that emerge throughout the interview conversation (examples below). </w:t>
      </w:r>
    </w:p>
    <w:p w:rsidR="108C80B6" w:rsidP="108C80B6" w:rsidRDefault="108C80B6" w14:paraId="4223E764" w14:textId="3C12A45F">
      <w:pPr>
        <w:spacing w:after="160" w:line="259" w:lineRule="auto"/>
        <w:rPr>
          <w:rFonts w:ascii="Calibri" w:hAnsi="Calibri" w:eastAsia="Calibri" w:cs="Calibri"/>
          <w:noProof w:val="0"/>
          <w:sz w:val="22"/>
          <w:szCs w:val="22"/>
          <w:lang w:val="en-GB"/>
        </w:rPr>
      </w:pPr>
      <w:r w:rsidRPr="108C80B6" w:rsidR="108C80B6">
        <w:rPr>
          <w:rFonts w:ascii="Calibri" w:hAnsi="Calibri" w:eastAsia="Calibri" w:cs="Calibri"/>
          <w:noProof w:val="0"/>
          <w:sz w:val="22"/>
          <w:szCs w:val="22"/>
          <w:lang w:val="en-GB"/>
        </w:rPr>
        <w:t xml:space="preserve">Each interview synopsis should have contributions from at least two researchers. Same or similar insights between the researchers should be kept. </w:t>
      </w:r>
    </w:p>
    <w:p w:rsidR="108C80B6" w:rsidP="108C80B6" w:rsidRDefault="108C80B6" w14:paraId="1FB795B9" w14:textId="36B85B14">
      <w:pPr>
        <w:spacing w:after="160" w:line="259" w:lineRule="auto"/>
        <w:rPr>
          <w:rFonts w:ascii="Calibri" w:hAnsi="Calibri" w:eastAsia="Calibri" w:cs="Calibri"/>
          <w:noProof w:val="0"/>
          <w:sz w:val="22"/>
          <w:szCs w:val="22"/>
          <w:lang w:val="en-GB"/>
        </w:rPr>
      </w:pPr>
    </w:p>
    <w:p w:rsidR="108C80B6" w:rsidP="108C80B6" w:rsidRDefault="108C80B6" w14:paraId="6DCF1113" w14:textId="321B313D">
      <w:pPr>
        <w:pStyle w:val="Heading3"/>
        <w:spacing w:before="40" w:after="0" w:line="259" w:lineRule="auto"/>
        <w:rPr>
          <w:rFonts w:ascii="Calibri Light" w:hAnsi="Calibri Light" w:eastAsia="Calibri Light" w:cs="Calibri Light"/>
          <w:noProof w:val="0"/>
          <w:color w:val="1F3763"/>
          <w:sz w:val="24"/>
          <w:szCs w:val="24"/>
          <w:lang w:val="en-GB"/>
        </w:rPr>
      </w:pPr>
      <w:r w:rsidRPr="656CE517" w:rsidR="656CE517">
        <w:rPr>
          <w:rFonts w:ascii="Calibri Light" w:hAnsi="Calibri Light" w:eastAsia="Calibri Light" w:cs="Calibri Light"/>
          <w:noProof w:val="0"/>
          <w:color w:val="1F3763"/>
          <w:sz w:val="24"/>
          <w:szCs w:val="24"/>
          <w:lang w:val="en-GB"/>
        </w:rPr>
        <w:t xml:space="preserve">Researcher 1 (Leah): </w:t>
      </w:r>
    </w:p>
    <w:p w:rsidR="108C80B6" w:rsidP="656CE517" w:rsidRDefault="108C80B6" w14:paraId="7C9AF58F" w14:textId="1949A6EB">
      <w:pPr>
        <w:pStyle w:val="ListParagraph"/>
        <w:numPr>
          <w:ilvl w:val="0"/>
          <w:numId w:val="2"/>
        </w:numPr>
        <w:spacing w:after="160" w:line="259" w:lineRule="auto"/>
        <w:rPr>
          <w:noProof w:val="0"/>
          <w:sz w:val="22"/>
          <w:szCs w:val="22"/>
          <w:lang w:val="en-GB"/>
        </w:rPr>
      </w:pPr>
      <w:r w:rsidRPr="77DE173C" w:rsidR="77DE173C">
        <w:rPr>
          <w:rFonts w:ascii="Calibri" w:hAnsi="Calibri" w:eastAsia="Calibri" w:cs="Calibri"/>
          <w:noProof w:val="0"/>
          <w:sz w:val="22"/>
          <w:szCs w:val="22"/>
          <w:lang w:val="en-GB"/>
        </w:rPr>
        <w:t xml:space="preserve">Island school, focus on outdoor learning and community contribution to </w:t>
      </w:r>
      <w:r w:rsidRPr="77DE173C" w:rsidR="77DE173C">
        <w:rPr>
          <w:rFonts w:ascii="Calibri" w:hAnsi="Calibri" w:eastAsia="Calibri" w:cs="Calibri"/>
          <w:noProof w:val="0"/>
          <w:sz w:val="22"/>
          <w:szCs w:val="22"/>
          <w:lang w:val="en-GB"/>
        </w:rPr>
        <w:t>children's</w:t>
      </w:r>
      <w:r w:rsidRPr="77DE173C" w:rsidR="77DE173C">
        <w:rPr>
          <w:rFonts w:ascii="Calibri" w:hAnsi="Calibri" w:eastAsia="Calibri" w:cs="Calibri"/>
          <w:noProof w:val="0"/>
          <w:sz w:val="22"/>
          <w:szCs w:val="22"/>
          <w:lang w:val="en-GB"/>
        </w:rPr>
        <w:t xml:space="preserve"> learning</w:t>
      </w:r>
    </w:p>
    <w:p w:rsidR="108C80B6" w:rsidP="108C80B6" w:rsidRDefault="108C80B6" w14:paraId="098DBDF2" w14:textId="557675EA">
      <w:pPr>
        <w:pStyle w:val="ListParagraph"/>
        <w:numPr>
          <w:ilvl w:val="0"/>
          <w:numId w:val="2"/>
        </w:numPr>
        <w:spacing w:after="160" w:line="259" w:lineRule="auto"/>
        <w:rPr>
          <w:noProof w:val="0"/>
          <w:sz w:val="22"/>
          <w:szCs w:val="22"/>
          <w:lang w:val="en-GB"/>
        </w:rPr>
      </w:pPr>
      <w:r w:rsidRPr="656CE517" w:rsidR="656CE517">
        <w:rPr>
          <w:noProof w:val="0"/>
          <w:sz w:val="22"/>
          <w:szCs w:val="22"/>
          <w:lang w:val="en-GB"/>
        </w:rPr>
        <w:t>Highlights difference between urban schools, where people are ‘fighting to get into courses’ and her rural school where she has enormous opportunity for CPD (13:27)</w:t>
      </w:r>
    </w:p>
    <w:p w:rsidR="656CE517" w:rsidP="656CE517" w:rsidRDefault="656CE517" w14:paraId="55B9AD76" w14:textId="67CAEE8D">
      <w:pPr>
        <w:pStyle w:val="ListParagraph"/>
        <w:numPr>
          <w:ilvl w:val="0"/>
          <w:numId w:val="2"/>
        </w:numPr>
        <w:spacing w:after="160" w:line="259" w:lineRule="auto"/>
        <w:rPr>
          <w:noProof w:val="0"/>
          <w:sz w:val="22"/>
          <w:szCs w:val="22"/>
          <w:lang w:val="en-GB"/>
        </w:rPr>
      </w:pPr>
      <w:r w:rsidRPr="656CE517" w:rsidR="656CE517">
        <w:rPr>
          <w:noProof w:val="0"/>
          <w:sz w:val="22"/>
          <w:szCs w:val="22"/>
          <w:lang w:val="en-GB"/>
        </w:rPr>
        <w:t>Has a sort of mentor role to newer teachers</w:t>
      </w:r>
    </w:p>
    <w:p w:rsidR="656CE517" w:rsidP="656CE517" w:rsidRDefault="656CE517" w14:paraId="1A6A5E9A" w14:textId="2236A445">
      <w:pPr>
        <w:pStyle w:val="ListParagraph"/>
        <w:numPr>
          <w:ilvl w:val="0"/>
          <w:numId w:val="2"/>
        </w:numPr>
        <w:spacing w:after="160" w:line="259" w:lineRule="auto"/>
        <w:rPr>
          <w:noProof w:val="0"/>
          <w:sz w:val="22"/>
          <w:szCs w:val="22"/>
          <w:lang w:val="en-GB"/>
        </w:rPr>
      </w:pPr>
      <w:r w:rsidRPr="656CE517" w:rsidR="656CE517">
        <w:rPr>
          <w:noProof w:val="0"/>
          <w:sz w:val="22"/>
          <w:szCs w:val="22"/>
          <w:lang w:val="en-GB"/>
        </w:rPr>
        <w:t>‘If you are a class teacher, you have to go up to go across...’ (17:49) There’s not that career pathway unless you want to go up and not be in the classroom...</w:t>
      </w:r>
    </w:p>
    <w:p w:rsidR="656CE517" w:rsidP="656CE517" w:rsidRDefault="656CE517" w14:paraId="1BDC1FE4" w14:textId="712A1EBC">
      <w:pPr>
        <w:pStyle w:val="ListParagraph"/>
        <w:numPr>
          <w:ilvl w:val="0"/>
          <w:numId w:val="2"/>
        </w:numPr>
        <w:spacing w:after="160" w:line="259" w:lineRule="auto"/>
        <w:rPr>
          <w:noProof w:val="0"/>
          <w:sz w:val="22"/>
          <w:szCs w:val="22"/>
          <w:lang w:val="en-GB"/>
        </w:rPr>
      </w:pPr>
      <w:r w:rsidRPr="656CE517" w:rsidR="656CE517">
        <w:rPr>
          <w:noProof w:val="0"/>
          <w:sz w:val="22"/>
          <w:szCs w:val="22"/>
          <w:lang w:val="en-GB"/>
        </w:rPr>
        <w:t>Feels that she needs to rely on her Headteacher having her best interests at heart and passing on opportunities as they arise</w:t>
      </w:r>
    </w:p>
    <w:p w:rsidR="656CE517" w:rsidP="656CE517" w:rsidRDefault="656CE517" w14:paraId="1F5BD240" w14:textId="0EA7728C">
      <w:pPr>
        <w:pStyle w:val="ListParagraph"/>
        <w:numPr>
          <w:ilvl w:val="0"/>
          <w:numId w:val="2"/>
        </w:numPr>
        <w:spacing w:after="160" w:line="259" w:lineRule="auto"/>
        <w:rPr>
          <w:noProof w:val="0"/>
          <w:sz w:val="22"/>
          <w:szCs w:val="22"/>
          <w:lang w:val="en-GB"/>
        </w:rPr>
      </w:pPr>
      <w:r w:rsidRPr="656CE517" w:rsidR="656CE517">
        <w:rPr>
          <w:noProof w:val="0"/>
          <w:sz w:val="22"/>
          <w:szCs w:val="22"/>
          <w:lang w:val="en-GB"/>
        </w:rPr>
        <w:t>Accesses information from NIH but it might have been passed to her or condensed for her and passed on</w:t>
      </w:r>
    </w:p>
    <w:p w:rsidR="656CE517" w:rsidP="656CE517" w:rsidRDefault="656CE517" w14:paraId="1DA3C0AB" w14:textId="2F4F613E">
      <w:pPr>
        <w:pStyle w:val="ListParagraph"/>
        <w:numPr>
          <w:ilvl w:val="0"/>
          <w:numId w:val="2"/>
        </w:numPr>
        <w:spacing w:after="160" w:line="259" w:lineRule="auto"/>
        <w:rPr>
          <w:noProof w:val="0"/>
          <w:sz w:val="22"/>
          <w:szCs w:val="22"/>
          <w:lang w:val="en-GB"/>
        </w:rPr>
      </w:pPr>
      <w:r w:rsidRPr="656CE517" w:rsidR="656CE517">
        <w:rPr>
          <w:noProof w:val="0"/>
          <w:sz w:val="22"/>
          <w:szCs w:val="22"/>
          <w:lang w:val="en-GB"/>
        </w:rPr>
        <w:t>Important in digital learning- trying to create opportunities for children to get breadth and depth of learning in a safe environment, trying to equip children for jobs that don’t exist yet</w:t>
      </w:r>
    </w:p>
    <w:p w:rsidR="656CE517" w:rsidP="656CE517" w:rsidRDefault="656CE517" w14:paraId="02351C39" w14:textId="4B23BD98">
      <w:pPr>
        <w:pStyle w:val="ListParagraph"/>
        <w:numPr>
          <w:ilvl w:val="0"/>
          <w:numId w:val="2"/>
        </w:numPr>
        <w:spacing w:after="160" w:line="259" w:lineRule="auto"/>
        <w:rPr>
          <w:noProof w:val="0"/>
          <w:sz w:val="22"/>
          <w:szCs w:val="22"/>
          <w:lang w:val="en-GB"/>
        </w:rPr>
      </w:pPr>
      <w:r w:rsidRPr="656CE517" w:rsidR="656CE517">
        <w:rPr>
          <w:noProof w:val="0"/>
          <w:sz w:val="22"/>
          <w:szCs w:val="22"/>
          <w:lang w:val="en-GB"/>
        </w:rPr>
        <w:t>Does not feel Glow is reliable- can lag, fail or be problematic, especially with Glow Meets</w:t>
      </w:r>
    </w:p>
    <w:p w:rsidR="656CE517" w:rsidP="656CE517" w:rsidRDefault="656CE517" w14:paraId="77662EB3" w14:textId="04B76327">
      <w:pPr>
        <w:pStyle w:val="ListParagraph"/>
        <w:numPr>
          <w:ilvl w:val="0"/>
          <w:numId w:val="2"/>
        </w:numPr>
        <w:spacing w:after="160" w:line="259" w:lineRule="auto"/>
        <w:rPr>
          <w:noProof w:val="0"/>
          <w:sz w:val="22"/>
          <w:szCs w:val="22"/>
          <w:lang w:val="en-GB"/>
        </w:rPr>
      </w:pPr>
      <w:r w:rsidRPr="656CE517" w:rsidR="656CE517">
        <w:rPr>
          <w:noProof w:val="0"/>
          <w:sz w:val="22"/>
          <w:szCs w:val="22"/>
          <w:lang w:val="en-GB"/>
        </w:rPr>
        <w:t xml:space="preserve">Twitter, Seesaw, Facebook </w:t>
      </w:r>
    </w:p>
    <w:p w:rsidR="656CE517" w:rsidP="656CE517" w:rsidRDefault="656CE517" w14:paraId="0CA5505C" w14:textId="1E3E807D">
      <w:pPr>
        <w:pStyle w:val="ListParagraph"/>
        <w:numPr>
          <w:ilvl w:val="0"/>
          <w:numId w:val="2"/>
        </w:numPr>
        <w:spacing w:after="160" w:line="259" w:lineRule="auto"/>
        <w:rPr>
          <w:noProof w:val="0"/>
          <w:sz w:val="22"/>
          <w:szCs w:val="22"/>
          <w:lang w:val="en-GB"/>
        </w:rPr>
      </w:pPr>
      <w:r w:rsidRPr="656CE517" w:rsidR="656CE517">
        <w:rPr>
          <w:noProof w:val="0"/>
          <w:sz w:val="22"/>
          <w:szCs w:val="22"/>
          <w:lang w:val="en-GB"/>
        </w:rPr>
        <w:t>Uploads everything to Glow for information management and to be able to share with other teachers</w:t>
      </w:r>
    </w:p>
    <w:p w:rsidR="656CE517" w:rsidP="656CE517" w:rsidRDefault="656CE517" w14:paraId="0C13456B" w14:textId="39E4D3E4">
      <w:pPr>
        <w:pStyle w:val="ListParagraph"/>
        <w:numPr>
          <w:ilvl w:val="0"/>
          <w:numId w:val="2"/>
        </w:numPr>
        <w:spacing w:after="160" w:line="259" w:lineRule="auto"/>
        <w:rPr>
          <w:noProof w:val="0"/>
          <w:sz w:val="22"/>
          <w:szCs w:val="22"/>
          <w:lang w:val="en-GB"/>
        </w:rPr>
      </w:pPr>
      <w:r w:rsidRPr="656CE517" w:rsidR="656CE517">
        <w:rPr>
          <w:noProof w:val="0"/>
          <w:sz w:val="22"/>
          <w:szCs w:val="22"/>
          <w:lang w:val="en-GB"/>
        </w:rPr>
        <w:t>Has heard from others that Glow is not particularly safe</w:t>
      </w:r>
    </w:p>
    <w:p w:rsidR="656CE517" w:rsidP="656CE517" w:rsidRDefault="656CE517" w14:paraId="17544F04" w14:textId="490ABBB4">
      <w:pPr>
        <w:pStyle w:val="ListParagraph"/>
        <w:numPr>
          <w:ilvl w:val="0"/>
          <w:numId w:val="2"/>
        </w:numPr>
        <w:spacing w:after="160" w:line="259" w:lineRule="auto"/>
        <w:rPr>
          <w:noProof w:val="0"/>
          <w:sz w:val="22"/>
          <w:szCs w:val="22"/>
          <w:lang w:val="en-GB"/>
        </w:rPr>
      </w:pPr>
      <w:r w:rsidRPr="656CE517" w:rsidR="656CE517">
        <w:rPr>
          <w:noProof w:val="0"/>
          <w:sz w:val="22"/>
          <w:szCs w:val="22"/>
          <w:lang w:val="en-GB"/>
        </w:rPr>
        <w:t>Feels a crux of teaching it striking a balance between teaching kids to use technology and keeping them safe online</w:t>
      </w:r>
    </w:p>
    <w:p w:rsidR="656CE517" w:rsidP="656CE517" w:rsidRDefault="656CE517" w14:paraId="0F3A787B" w14:textId="4286F603">
      <w:pPr>
        <w:pStyle w:val="ListParagraph"/>
        <w:numPr>
          <w:ilvl w:val="0"/>
          <w:numId w:val="2"/>
        </w:numPr>
        <w:spacing w:after="160" w:line="259" w:lineRule="auto"/>
        <w:rPr>
          <w:noProof w:val="0"/>
          <w:sz w:val="22"/>
          <w:szCs w:val="22"/>
          <w:lang w:val="en-GB"/>
        </w:rPr>
      </w:pPr>
      <w:r w:rsidRPr="656CE517" w:rsidR="656CE517">
        <w:rPr>
          <w:noProof w:val="0"/>
          <w:sz w:val="22"/>
          <w:szCs w:val="22"/>
          <w:lang w:val="en-GB"/>
        </w:rPr>
        <w:t xml:space="preserve">Feels much of her teaching is a form of parenting, especially around use of technology (too many parents using iPads and phones too much) </w:t>
      </w:r>
    </w:p>
    <w:p w:rsidR="656CE517" w:rsidP="656CE517" w:rsidRDefault="656CE517" w14:paraId="5C365DF7" w14:textId="554E59CF">
      <w:pPr>
        <w:pStyle w:val="ListParagraph"/>
        <w:numPr>
          <w:ilvl w:val="0"/>
          <w:numId w:val="2"/>
        </w:numPr>
        <w:spacing w:after="160" w:line="259" w:lineRule="auto"/>
        <w:rPr>
          <w:noProof w:val="0"/>
          <w:sz w:val="22"/>
          <w:szCs w:val="22"/>
          <w:lang w:val="en-GB"/>
        </w:rPr>
      </w:pPr>
      <w:r w:rsidRPr="656CE517" w:rsidR="656CE517">
        <w:rPr>
          <w:noProof w:val="0"/>
          <w:sz w:val="22"/>
          <w:szCs w:val="22"/>
          <w:lang w:val="en-GB"/>
        </w:rPr>
        <w:t xml:space="preserve">Feels ES is ‘great’ and ‘necessary’ as an overarching organisation </w:t>
      </w:r>
    </w:p>
    <w:p w:rsidR="108C80B6" w:rsidP="6EEA57E4" w:rsidRDefault="108C80B6" w14:paraId="23D51B3F" w14:textId="26A6D75F">
      <w:pPr>
        <w:pStyle w:val="ListParagraph"/>
        <w:numPr>
          <w:ilvl w:val="0"/>
          <w:numId w:val="2"/>
        </w:numPr>
        <w:spacing w:after="160" w:line="259" w:lineRule="auto"/>
        <w:rPr>
          <w:noProof w:val="0"/>
          <w:sz w:val="22"/>
          <w:szCs w:val="22"/>
          <w:lang w:val="en-GB"/>
        </w:rPr>
      </w:pPr>
      <w:r w:rsidRPr="6EEA57E4" w:rsidR="77DE173C">
        <w:rPr>
          <w:noProof w:val="0"/>
          <w:sz w:val="22"/>
          <w:szCs w:val="22"/>
          <w:lang w:val="en-GB"/>
        </w:rPr>
        <w:t>ES is ‘basically the Head Teacher of our country’ 50:06</w:t>
      </w:r>
    </w:p>
    <w:p w:rsidR="108C80B6" w:rsidP="108C80B6" w:rsidRDefault="108C80B6" w14:paraId="502C5C06" w14:textId="71358892">
      <w:pPr>
        <w:spacing w:after="160" w:line="259" w:lineRule="auto"/>
        <w:rPr>
          <w:rFonts w:ascii="Calibri Light" w:hAnsi="Calibri Light" w:eastAsia="Calibri Light" w:cs="Calibri Light"/>
          <w:noProof w:val="0"/>
          <w:sz w:val="24"/>
          <w:szCs w:val="24"/>
          <w:lang w:val="en-GB"/>
        </w:rPr>
      </w:pPr>
      <w:r w:rsidRPr="656CE517" w:rsidR="656CE517">
        <w:rPr>
          <w:rFonts w:ascii="Calibri Light" w:hAnsi="Calibri Light" w:eastAsia="Calibri Light" w:cs="Calibri Light"/>
          <w:noProof w:val="0"/>
          <w:color w:val="1F3763"/>
          <w:sz w:val="24"/>
          <w:szCs w:val="24"/>
          <w:lang w:val="en-GB"/>
        </w:rPr>
        <w:t xml:space="preserve">Researcher 2 (APS): </w:t>
      </w:r>
    </w:p>
    <w:p w:rsidR="656CE517" w:rsidP="656CE517" w:rsidRDefault="656CE517" w14:paraId="7B687320" w14:textId="3776238C">
      <w:pPr>
        <w:pStyle w:val="ListParagraph"/>
        <w:numPr>
          <w:ilvl w:val="0"/>
          <w:numId w:val="4"/>
        </w:numPr>
        <w:bidi w:val="0"/>
        <w:spacing w:before="0" w:beforeAutospacing="off" w:after="0" w:afterAutospacing="off" w:line="259" w:lineRule="auto"/>
        <w:ind w:left="720" w:right="0" w:hanging="360"/>
        <w:jc w:val="left"/>
        <w:rPr>
          <w:noProof w:val="0"/>
          <w:color w:val="1F3763"/>
          <w:sz w:val="22"/>
          <w:szCs w:val="22"/>
          <w:lang w:val="en-GB"/>
        </w:rPr>
      </w:pPr>
      <w:r w:rsidRPr="656CE517" w:rsidR="656CE517">
        <w:rPr>
          <w:noProof w:val="0"/>
          <w:sz w:val="22"/>
          <w:szCs w:val="22"/>
          <w:lang w:val="en-GB"/>
        </w:rPr>
        <w:t>Literacy, health and wellbeing, and numeracy are the key focus of the day</w:t>
      </w:r>
    </w:p>
    <w:p w:rsidR="656CE517" w:rsidP="656CE517" w:rsidRDefault="656CE517" w14:paraId="2B8D6B31" w14:textId="2F6D3E63">
      <w:pPr>
        <w:pStyle w:val="ListParagraph"/>
        <w:numPr>
          <w:ilvl w:val="0"/>
          <w:numId w:val="4"/>
        </w:numPr>
        <w:bidi w:val="0"/>
        <w:spacing w:before="0" w:beforeAutospacing="off" w:after="0" w:afterAutospacing="off" w:line="259" w:lineRule="auto"/>
        <w:ind w:left="720" w:right="0" w:hanging="360"/>
        <w:jc w:val="left"/>
        <w:rPr>
          <w:noProof w:val="0"/>
          <w:color w:val="1F3763"/>
          <w:sz w:val="22"/>
          <w:szCs w:val="22"/>
          <w:lang w:val="en-GB"/>
        </w:rPr>
      </w:pPr>
      <w:r w:rsidRPr="656CE517" w:rsidR="656CE517">
        <w:rPr>
          <w:noProof w:val="0"/>
          <w:sz w:val="22"/>
          <w:szCs w:val="22"/>
          <w:lang w:val="en-GB"/>
        </w:rPr>
        <w:t>Part of small island school – weather dictates how much outdoor learning can be done – but a lot of community learning, and outdoor learning done</w:t>
      </w:r>
    </w:p>
    <w:p w:rsidR="656CE517" w:rsidP="656CE517" w:rsidRDefault="656CE517" w14:paraId="1CECF3A8" w14:textId="4DC99D51">
      <w:pPr>
        <w:pStyle w:val="ListParagraph"/>
        <w:numPr>
          <w:ilvl w:val="0"/>
          <w:numId w:val="4"/>
        </w:numPr>
        <w:bidi w:val="0"/>
        <w:spacing w:before="0" w:beforeAutospacing="off" w:after="0" w:afterAutospacing="off" w:line="259" w:lineRule="auto"/>
        <w:ind w:left="720" w:right="0" w:hanging="360"/>
        <w:jc w:val="left"/>
        <w:rPr>
          <w:noProof w:val="0"/>
          <w:color w:val="1F3763"/>
          <w:sz w:val="22"/>
          <w:szCs w:val="22"/>
          <w:lang w:val="en-GB"/>
        </w:rPr>
      </w:pPr>
      <w:r w:rsidRPr="656CE517" w:rsidR="656CE517">
        <w:rPr>
          <w:noProof w:val="0"/>
          <w:sz w:val="22"/>
          <w:szCs w:val="22"/>
          <w:lang w:val="en-GB"/>
        </w:rPr>
        <w:t xml:space="preserve">STEM being done in part of outdoors </w:t>
      </w:r>
    </w:p>
    <w:p w:rsidR="656CE517" w:rsidP="656CE517" w:rsidRDefault="656CE517" w14:paraId="697DFD9F" w14:textId="57A5BEBD">
      <w:pPr>
        <w:pStyle w:val="ListParagraph"/>
        <w:numPr>
          <w:ilvl w:val="0"/>
          <w:numId w:val="4"/>
        </w:numPr>
        <w:bidi w:val="0"/>
        <w:spacing w:before="0" w:beforeAutospacing="off" w:after="0" w:afterAutospacing="off" w:line="259" w:lineRule="auto"/>
        <w:ind w:left="720" w:right="0" w:hanging="360"/>
        <w:jc w:val="left"/>
        <w:rPr>
          <w:noProof w:val="0"/>
          <w:color w:val="1F3763"/>
          <w:sz w:val="22"/>
          <w:szCs w:val="22"/>
          <w:lang w:val="en-GB"/>
        </w:rPr>
      </w:pPr>
      <w:r w:rsidRPr="656CE517" w:rsidR="656CE517">
        <w:rPr>
          <w:noProof w:val="0"/>
          <w:sz w:val="22"/>
          <w:szCs w:val="22"/>
          <w:lang w:val="en-GB"/>
        </w:rPr>
        <w:t xml:space="preserve">Small class </w:t>
      </w:r>
      <w:r w:rsidRPr="656CE517" w:rsidR="656CE517">
        <w:rPr>
          <w:noProof w:val="0"/>
          <w:sz w:val="22"/>
          <w:szCs w:val="22"/>
          <w:lang w:val="en-GB"/>
        </w:rPr>
        <w:t>sizes in</w:t>
      </w:r>
      <w:r w:rsidRPr="656CE517" w:rsidR="656CE517">
        <w:rPr>
          <w:noProof w:val="0"/>
          <w:sz w:val="22"/>
          <w:szCs w:val="22"/>
          <w:lang w:val="en-GB"/>
        </w:rPr>
        <w:t xml:space="preserve"> an island school, so everyone in the community is involved in the school education</w:t>
      </w:r>
    </w:p>
    <w:p w:rsidR="656CE517" w:rsidP="656CE517" w:rsidRDefault="656CE517" w14:paraId="40E100D2" w14:textId="2874A650">
      <w:pPr>
        <w:pStyle w:val="ListParagraph"/>
        <w:numPr>
          <w:ilvl w:val="0"/>
          <w:numId w:val="4"/>
        </w:numPr>
        <w:bidi w:val="0"/>
        <w:spacing w:before="0" w:beforeAutospacing="off" w:after="0" w:afterAutospacing="off" w:line="259" w:lineRule="auto"/>
        <w:ind w:left="720" w:right="0" w:hanging="360"/>
        <w:jc w:val="left"/>
        <w:rPr>
          <w:noProof w:val="0"/>
          <w:color w:val="1F3763"/>
          <w:sz w:val="22"/>
          <w:szCs w:val="22"/>
          <w:lang w:val="en-GB"/>
        </w:rPr>
      </w:pPr>
      <w:r w:rsidRPr="656CE517" w:rsidR="656CE517">
        <w:rPr>
          <w:noProof w:val="0"/>
          <w:sz w:val="22"/>
          <w:szCs w:val="22"/>
          <w:lang w:val="en-GB"/>
        </w:rPr>
        <w:t xml:space="preserve">Newton Mearns for 14 years – very, very different environment (4 years in North Ayrshire) </w:t>
      </w:r>
    </w:p>
    <w:p w:rsidR="656CE517" w:rsidP="656CE517" w:rsidRDefault="656CE517" w14:paraId="19A0808A" w14:textId="060A459B">
      <w:pPr>
        <w:pStyle w:val="ListParagraph"/>
        <w:numPr>
          <w:ilvl w:val="0"/>
          <w:numId w:val="4"/>
        </w:numPr>
        <w:bidi w:val="0"/>
        <w:spacing w:before="0" w:beforeAutospacing="off" w:after="0" w:afterAutospacing="off" w:line="259" w:lineRule="auto"/>
        <w:ind w:left="720" w:right="0" w:hanging="360"/>
        <w:jc w:val="left"/>
        <w:rPr>
          <w:noProof w:val="0"/>
          <w:color w:val="1F3763"/>
          <w:sz w:val="22"/>
          <w:szCs w:val="22"/>
          <w:lang w:val="en-GB"/>
        </w:rPr>
      </w:pPr>
      <w:r w:rsidRPr="656CE517" w:rsidR="656CE517">
        <w:rPr>
          <w:noProof w:val="0"/>
          <w:sz w:val="22"/>
          <w:szCs w:val="22"/>
          <w:lang w:val="en-GB"/>
        </w:rPr>
        <w:t>East Renfrewshire very different structure - “more old-fashioned”</w:t>
      </w:r>
    </w:p>
    <w:p w:rsidR="656CE517" w:rsidP="656CE517" w:rsidRDefault="656CE517" w14:paraId="5C104D68" w14:textId="1D1659BC">
      <w:pPr>
        <w:pStyle w:val="ListParagraph"/>
        <w:numPr>
          <w:ilvl w:val="0"/>
          <w:numId w:val="4"/>
        </w:numPr>
        <w:bidi w:val="0"/>
        <w:spacing w:before="0" w:beforeAutospacing="off" w:after="0" w:afterAutospacing="off" w:line="259" w:lineRule="auto"/>
        <w:ind w:left="720" w:right="0" w:hanging="360"/>
        <w:jc w:val="left"/>
        <w:rPr>
          <w:noProof w:val="0"/>
          <w:color w:val="1F3763"/>
          <w:sz w:val="22"/>
          <w:szCs w:val="22"/>
          <w:lang w:val="en-GB"/>
        </w:rPr>
      </w:pPr>
      <w:r w:rsidRPr="656CE517" w:rsidR="656CE517">
        <w:rPr>
          <w:noProof w:val="0"/>
          <w:sz w:val="22"/>
          <w:szCs w:val="22"/>
          <w:lang w:val="en-GB"/>
        </w:rPr>
        <w:t xml:space="preserve">Much more flexible space and ‘more American’ in style than East Renfrewshire – much smaller class sizes (8 to 13 in North Ayrshire) </w:t>
      </w:r>
    </w:p>
    <w:p w:rsidR="656CE517" w:rsidP="656CE517" w:rsidRDefault="656CE517" w14:paraId="7807EFA6" w14:textId="3EEAB6A4">
      <w:pPr>
        <w:pStyle w:val="ListParagraph"/>
        <w:numPr>
          <w:ilvl w:val="0"/>
          <w:numId w:val="4"/>
        </w:numPr>
        <w:bidi w:val="0"/>
        <w:spacing w:before="0" w:beforeAutospacing="off" w:after="0" w:afterAutospacing="off" w:line="259" w:lineRule="auto"/>
        <w:ind w:left="720" w:right="0" w:hanging="360"/>
        <w:jc w:val="left"/>
        <w:rPr>
          <w:noProof w:val="0"/>
          <w:color w:val="1F3763"/>
          <w:sz w:val="22"/>
          <w:szCs w:val="22"/>
          <w:lang w:val="en-GB"/>
        </w:rPr>
      </w:pPr>
      <w:r w:rsidRPr="656CE517" w:rsidR="656CE517">
        <w:rPr>
          <w:noProof w:val="0"/>
          <w:sz w:val="22"/>
          <w:szCs w:val="22"/>
          <w:lang w:val="en-GB"/>
        </w:rPr>
        <w:t>Spread of ability is there regardless of school – small class size you get apathy</w:t>
      </w:r>
    </w:p>
    <w:p w:rsidR="656CE517" w:rsidP="656CE517" w:rsidRDefault="656CE517" w14:paraId="3F69E66D" w14:textId="462AEF3E">
      <w:pPr>
        <w:pStyle w:val="ListParagraph"/>
        <w:numPr>
          <w:ilvl w:val="0"/>
          <w:numId w:val="4"/>
        </w:numPr>
        <w:bidi w:val="0"/>
        <w:spacing w:before="0" w:beforeAutospacing="off" w:after="0" w:afterAutospacing="off" w:line="259" w:lineRule="auto"/>
        <w:ind w:left="720" w:right="0" w:hanging="360"/>
        <w:jc w:val="left"/>
        <w:rPr>
          <w:noProof w:val="0"/>
          <w:color w:val="1F3763"/>
          <w:sz w:val="22"/>
          <w:szCs w:val="22"/>
          <w:lang w:val="en-GB"/>
        </w:rPr>
      </w:pPr>
      <w:r w:rsidRPr="656CE517" w:rsidR="656CE517">
        <w:rPr>
          <w:noProof w:val="0"/>
          <w:sz w:val="22"/>
          <w:szCs w:val="22"/>
          <w:lang w:val="en-GB"/>
        </w:rPr>
        <w:t>Autonomy in the current role – that just isn’t seen in large, high attaining schools – classes are too big, and too many classes</w:t>
      </w:r>
    </w:p>
    <w:p w:rsidR="656CE517" w:rsidP="656CE517" w:rsidRDefault="656CE517" w14:paraId="7D20709F" w14:textId="4D601D00">
      <w:pPr>
        <w:pStyle w:val="ListParagraph"/>
        <w:numPr>
          <w:ilvl w:val="0"/>
          <w:numId w:val="4"/>
        </w:numPr>
        <w:bidi w:val="0"/>
        <w:spacing w:before="0" w:beforeAutospacing="off" w:after="0" w:afterAutospacing="off" w:line="259" w:lineRule="auto"/>
        <w:ind w:right="0"/>
        <w:jc w:val="left"/>
        <w:rPr>
          <w:noProof w:val="0"/>
          <w:sz w:val="22"/>
          <w:szCs w:val="22"/>
          <w:lang w:val="en-GB"/>
        </w:rPr>
      </w:pPr>
      <w:r w:rsidRPr="656CE517" w:rsidR="656CE517">
        <w:rPr>
          <w:noProof w:val="0"/>
          <w:sz w:val="22"/>
          <w:szCs w:val="22"/>
          <w:lang w:val="en-GB"/>
        </w:rPr>
        <w:t xml:space="preserve">Resources for learning   - </w:t>
      </w:r>
      <w:r w:rsidRPr="656CE517" w:rsidR="656CE517">
        <w:rPr>
          <w:noProof w:val="0"/>
          <w:sz w:val="22"/>
          <w:szCs w:val="22"/>
          <w:lang w:val="en-GB"/>
        </w:rPr>
        <w:t>t</w:t>
      </w:r>
      <w:r w:rsidRPr="656CE517" w:rsidR="656CE517">
        <w:rPr>
          <w:noProof w:val="0"/>
          <w:sz w:val="22"/>
          <w:szCs w:val="22"/>
          <w:lang w:val="en-GB"/>
        </w:rPr>
        <w:t>h</w:t>
      </w:r>
      <w:r w:rsidRPr="656CE517" w:rsidR="656CE517">
        <w:rPr>
          <w:noProof w:val="0"/>
          <w:sz w:val="22"/>
          <w:szCs w:val="22"/>
          <w:lang w:val="en-GB"/>
        </w:rPr>
        <w:t>r</w:t>
      </w:r>
      <w:r w:rsidRPr="656CE517" w:rsidR="656CE517">
        <w:rPr>
          <w:noProof w:val="0"/>
          <w:sz w:val="22"/>
          <w:szCs w:val="22"/>
          <w:lang w:val="en-GB"/>
        </w:rPr>
        <w:t>o</w:t>
      </w:r>
      <w:r w:rsidRPr="656CE517" w:rsidR="656CE517">
        <w:rPr>
          <w:noProof w:val="0"/>
          <w:sz w:val="22"/>
          <w:szCs w:val="22"/>
          <w:lang w:val="en-GB"/>
        </w:rPr>
        <w:t>w</w:t>
      </w:r>
      <w:r w:rsidRPr="656CE517" w:rsidR="656CE517">
        <w:rPr>
          <w:noProof w:val="0"/>
          <w:sz w:val="22"/>
          <w:szCs w:val="22"/>
          <w:lang w:val="en-GB"/>
        </w:rPr>
        <w:t>n</w:t>
      </w:r>
      <w:r w:rsidRPr="656CE517" w:rsidR="656CE517">
        <w:rPr>
          <w:noProof w:val="0"/>
          <w:sz w:val="22"/>
          <w:szCs w:val="22"/>
          <w:lang w:val="en-GB"/>
        </w:rPr>
        <w:t xml:space="preserve"> </w:t>
      </w:r>
      <w:r w:rsidRPr="656CE517" w:rsidR="656CE517">
        <w:rPr>
          <w:noProof w:val="0"/>
          <w:sz w:val="22"/>
          <w:szCs w:val="22"/>
          <w:lang w:val="en-GB"/>
        </w:rPr>
        <w:t>a</w:t>
      </w:r>
      <w:r w:rsidRPr="656CE517" w:rsidR="656CE517">
        <w:rPr>
          <w:noProof w:val="0"/>
          <w:sz w:val="22"/>
          <w:szCs w:val="22"/>
          <w:lang w:val="en-GB"/>
        </w:rPr>
        <w:t>t</w:t>
      </w:r>
      <w:r w:rsidRPr="656CE517" w:rsidR="656CE517">
        <w:rPr>
          <w:noProof w:val="0"/>
          <w:sz w:val="22"/>
          <w:szCs w:val="22"/>
          <w:lang w:val="en-GB"/>
        </w:rPr>
        <w:t xml:space="preserve"> </w:t>
      </w:r>
      <w:r w:rsidRPr="656CE517" w:rsidR="656CE517">
        <w:rPr>
          <w:noProof w:val="0"/>
          <w:sz w:val="22"/>
          <w:szCs w:val="22"/>
          <w:lang w:val="en-GB"/>
        </w:rPr>
        <w:t>h</w:t>
      </w:r>
      <w:r w:rsidRPr="656CE517" w:rsidR="656CE517">
        <w:rPr>
          <w:noProof w:val="0"/>
          <w:sz w:val="22"/>
          <w:szCs w:val="22"/>
          <w:lang w:val="en-GB"/>
        </w:rPr>
        <w:t>e</w:t>
      </w:r>
      <w:r w:rsidRPr="656CE517" w:rsidR="656CE517">
        <w:rPr>
          <w:noProof w:val="0"/>
          <w:sz w:val="22"/>
          <w:szCs w:val="22"/>
          <w:lang w:val="en-GB"/>
        </w:rPr>
        <w:t>r</w:t>
      </w:r>
      <w:r w:rsidRPr="656CE517" w:rsidR="656CE517">
        <w:rPr>
          <w:noProof w:val="0"/>
          <w:sz w:val="22"/>
          <w:szCs w:val="22"/>
          <w:lang w:val="en-GB"/>
        </w:rPr>
        <w:t xml:space="preserve"> </w:t>
      </w:r>
      <w:r w:rsidRPr="656CE517" w:rsidR="656CE517">
        <w:rPr>
          <w:noProof w:val="0"/>
          <w:sz w:val="22"/>
          <w:szCs w:val="22"/>
          <w:lang w:val="en-GB"/>
        </w:rPr>
        <w:t>–</w:t>
      </w:r>
      <w:r w:rsidRPr="656CE517" w:rsidR="656CE517">
        <w:rPr>
          <w:noProof w:val="0"/>
          <w:sz w:val="22"/>
          <w:szCs w:val="22"/>
          <w:lang w:val="en-GB"/>
        </w:rPr>
        <w:t xml:space="preserve"> </w:t>
      </w:r>
      <w:r w:rsidRPr="656CE517" w:rsidR="656CE517">
        <w:rPr>
          <w:noProof w:val="0"/>
          <w:sz w:val="22"/>
          <w:szCs w:val="22"/>
          <w:lang w:val="en-GB"/>
        </w:rPr>
        <w:t>i</w:t>
      </w:r>
      <w:r w:rsidRPr="656CE517" w:rsidR="656CE517">
        <w:rPr>
          <w:noProof w:val="0"/>
          <w:sz w:val="22"/>
          <w:szCs w:val="22"/>
          <w:lang w:val="en-GB"/>
        </w:rPr>
        <w:t>n</w:t>
      </w:r>
      <w:r w:rsidRPr="656CE517" w:rsidR="656CE517">
        <w:rPr>
          <w:noProof w:val="0"/>
          <w:sz w:val="22"/>
          <w:szCs w:val="22"/>
          <w:lang w:val="en-GB"/>
        </w:rPr>
        <w:t xml:space="preserve"> </w:t>
      </w:r>
      <w:r w:rsidRPr="656CE517" w:rsidR="656CE517">
        <w:rPr>
          <w:noProof w:val="0"/>
          <w:sz w:val="22"/>
          <w:szCs w:val="22"/>
          <w:lang w:val="en-GB"/>
        </w:rPr>
        <w:t>te</w:t>
      </w:r>
      <w:r w:rsidRPr="656CE517" w:rsidR="656CE517">
        <w:rPr>
          <w:noProof w:val="0"/>
          <w:sz w:val="22"/>
          <w:szCs w:val="22"/>
          <w:lang w:val="en-GB"/>
        </w:rPr>
        <w:t>r</w:t>
      </w:r>
      <w:r w:rsidRPr="656CE517" w:rsidR="656CE517">
        <w:rPr>
          <w:noProof w:val="0"/>
          <w:sz w:val="22"/>
          <w:szCs w:val="22"/>
          <w:lang w:val="en-GB"/>
        </w:rPr>
        <w:t>m</w:t>
      </w:r>
      <w:r w:rsidRPr="656CE517" w:rsidR="656CE517">
        <w:rPr>
          <w:noProof w:val="0"/>
          <w:sz w:val="22"/>
          <w:szCs w:val="22"/>
          <w:lang w:val="en-GB"/>
        </w:rPr>
        <w:t>s</w:t>
      </w:r>
      <w:r w:rsidRPr="656CE517" w:rsidR="656CE517">
        <w:rPr>
          <w:noProof w:val="0"/>
          <w:sz w:val="22"/>
          <w:szCs w:val="22"/>
          <w:lang w:val="en-GB"/>
        </w:rPr>
        <w:t xml:space="preserve"> </w:t>
      </w:r>
      <w:r w:rsidRPr="656CE517" w:rsidR="656CE517">
        <w:rPr>
          <w:noProof w:val="0"/>
          <w:sz w:val="22"/>
          <w:szCs w:val="22"/>
          <w:lang w:val="en-GB"/>
        </w:rPr>
        <w:t>o</w:t>
      </w:r>
      <w:r w:rsidRPr="656CE517" w:rsidR="656CE517">
        <w:rPr>
          <w:noProof w:val="0"/>
          <w:sz w:val="22"/>
          <w:szCs w:val="22"/>
          <w:lang w:val="en-GB"/>
        </w:rPr>
        <w:t>f</w:t>
      </w:r>
      <w:r w:rsidRPr="656CE517" w:rsidR="656CE517">
        <w:rPr>
          <w:noProof w:val="0"/>
          <w:sz w:val="22"/>
          <w:szCs w:val="22"/>
          <w:lang w:val="en-GB"/>
        </w:rPr>
        <w:t xml:space="preserve"> </w:t>
      </w:r>
      <w:r w:rsidRPr="656CE517" w:rsidR="656CE517">
        <w:rPr>
          <w:noProof w:val="0"/>
          <w:sz w:val="22"/>
          <w:szCs w:val="22"/>
          <w:lang w:val="en-GB"/>
        </w:rPr>
        <w:t>e</w:t>
      </w:r>
      <w:r w:rsidRPr="656CE517" w:rsidR="656CE517">
        <w:rPr>
          <w:noProof w:val="0"/>
          <w:sz w:val="22"/>
          <w:szCs w:val="22"/>
          <w:lang w:val="en-GB"/>
        </w:rPr>
        <w:t>v</w:t>
      </w:r>
      <w:r w:rsidRPr="656CE517" w:rsidR="656CE517">
        <w:rPr>
          <w:noProof w:val="0"/>
          <w:sz w:val="22"/>
          <w:szCs w:val="22"/>
          <w:lang w:val="en-GB"/>
        </w:rPr>
        <w:t>e</w:t>
      </w:r>
      <w:r w:rsidRPr="656CE517" w:rsidR="656CE517">
        <w:rPr>
          <w:noProof w:val="0"/>
          <w:sz w:val="22"/>
          <w:szCs w:val="22"/>
          <w:lang w:val="en-GB"/>
        </w:rPr>
        <w:t>r</w:t>
      </w:r>
      <w:r w:rsidRPr="656CE517" w:rsidR="656CE517">
        <w:rPr>
          <w:noProof w:val="0"/>
          <w:sz w:val="22"/>
          <w:szCs w:val="22"/>
          <w:lang w:val="en-GB"/>
        </w:rPr>
        <w:t>y</w:t>
      </w:r>
      <w:r w:rsidRPr="656CE517" w:rsidR="656CE517">
        <w:rPr>
          <w:noProof w:val="0"/>
          <w:sz w:val="22"/>
          <w:szCs w:val="22"/>
          <w:lang w:val="en-GB"/>
        </w:rPr>
        <w:t xml:space="preserve"> </w:t>
      </w:r>
      <w:r w:rsidRPr="656CE517" w:rsidR="656CE517">
        <w:rPr>
          <w:noProof w:val="0"/>
          <w:sz w:val="22"/>
          <w:szCs w:val="22"/>
          <w:lang w:val="en-GB"/>
        </w:rPr>
        <w:t>t</w:t>
      </w:r>
      <w:r w:rsidRPr="656CE517" w:rsidR="656CE517">
        <w:rPr>
          <w:noProof w:val="0"/>
          <w:sz w:val="22"/>
          <w:szCs w:val="22"/>
          <w:lang w:val="en-GB"/>
        </w:rPr>
        <w:t>y</w:t>
      </w:r>
      <w:r w:rsidRPr="656CE517" w:rsidR="656CE517">
        <w:rPr>
          <w:noProof w:val="0"/>
          <w:sz w:val="22"/>
          <w:szCs w:val="22"/>
          <w:lang w:val="en-GB"/>
        </w:rPr>
        <w:t>p</w:t>
      </w:r>
      <w:r w:rsidRPr="656CE517" w:rsidR="656CE517">
        <w:rPr>
          <w:noProof w:val="0"/>
          <w:sz w:val="22"/>
          <w:szCs w:val="22"/>
          <w:lang w:val="en-GB"/>
        </w:rPr>
        <w:t>e</w:t>
      </w:r>
      <w:r w:rsidRPr="656CE517" w:rsidR="656CE517">
        <w:rPr>
          <w:noProof w:val="0"/>
          <w:sz w:val="22"/>
          <w:szCs w:val="22"/>
          <w:lang w:val="en-GB"/>
        </w:rPr>
        <w:t xml:space="preserve"> </w:t>
      </w:r>
      <w:r w:rsidRPr="656CE517" w:rsidR="656CE517">
        <w:rPr>
          <w:noProof w:val="0"/>
          <w:sz w:val="22"/>
          <w:szCs w:val="22"/>
          <w:lang w:val="en-GB"/>
        </w:rPr>
        <w:t>o</w:t>
      </w:r>
      <w:r w:rsidRPr="656CE517" w:rsidR="656CE517">
        <w:rPr>
          <w:noProof w:val="0"/>
          <w:sz w:val="22"/>
          <w:szCs w:val="22"/>
          <w:lang w:val="en-GB"/>
        </w:rPr>
        <w:t>f</w:t>
      </w:r>
      <w:r w:rsidRPr="656CE517" w:rsidR="656CE517">
        <w:rPr>
          <w:noProof w:val="0"/>
          <w:sz w:val="22"/>
          <w:szCs w:val="22"/>
          <w:lang w:val="en-GB"/>
        </w:rPr>
        <w:t xml:space="preserve"> </w:t>
      </w:r>
      <w:r w:rsidRPr="656CE517" w:rsidR="656CE517">
        <w:rPr>
          <w:noProof w:val="0"/>
          <w:sz w:val="22"/>
          <w:szCs w:val="22"/>
          <w:lang w:val="en-GB"/>
        </w:rPr>
        <w:t>d</w:t>
      </w:r>
      <w:r w:rsidRPr="656CE517" w:rsidR="656CE517">
        <w:rPr>
          <w:noProof w:val="0"/>
          <w:sz w:val="22"/>
          <w:szCs w:val="22"/>
          <w:lang w:val="en-GB"/>
        </w:rPr>
        <w:t>e</w:t>
      </w:r>
      <w:r w:rsidRPr="656CE517" w:rsidR="656CE517">
        <w:rPr>
          <w:noProof w:val="0"/>
          <w:sz w:val="22"/>
          <w:szCs w:val="22"/>
          <w:lang w:val="en-GB"/>
        </w:rPr>
        <w:t>v</w:t>
      </w:r>
      <w:r w:rsidRPr="656CE517" w:rsidR="656CE517">
        <w:rPr>
          <w:noProof w:val="0"/>
          <w:sz w:val="22"/>
          <w:szCs w:val="22"/>
          <w:lang w:val="en-GB"/>
        </w:rPr>
        <w:t>e</w:t>
      </w:r>
      <w:r w:rsidRPr="656CE517" w:rsidR="656CE517">
        <w:rPr>
          <w:noProof w:val="0"/>
          <w:sz w:val="22"/>
          <w:szCs w:val="22"/>
          <w:lang w:val="en-GB"/>
        </w:rPr>
        <w:t>l</w:t>
      </w:r>
      <w:r w:rsidRPr="656CE517" w:rsidR="656CE517">
        <w:rPr>
          <w:noProof w:val="0"/>
          <w:sz w:val="22"/>
          <w:szCs w:val="22"/>
          <w:lang w:val="en-GB"/>
        </w:rPr>
        <w:t>o</w:t>
      </w:r>
      <w:r w:rsidRPr="656CE517" w:rsidR="656CE517">
        <w:rPr>
          <w:noProof w:val="0"/>
          <w:sz w:val="22"/>
          <w:szCs w:val="22"/>
          <w:lang w:val="en-GB"/>
        </w:rPr>
        <w:t>p</w:t>
      </w:r>
      <w:r w:rsidRPr="656CE517" w:rsidR="656CE517">
        <w:rPr>
          <w:noProof w:val="0"/>
          <w:sz w:val="22"/>
          <w:szCs w:val="22"/>
          <w:lang w:val="en-GB"/>
        </w:rPr>
        <w:t>m</w:t>
      </w:r>
      <w:r w:rsidRPr="656CE517" w:rsidR="656CE517">
        <w:rPr>
          <w:noProof w:val="0"/>
          <w:sz w:val="22"/>
          <w:szCs w:val="22"/>
          <w:lang w:val="en-GB"/>
        </w:rPr>
        <w:t>e</w:t>
      </w:r>
      <w:r w:rsidRPr="656CE517" w:rsidR="656CE517">
        <w:rPr>
          <w:noProof w:val="0"/>
          <w:sz w:val="22"/>
          <w:szCs w:val="22"/>
          <w:lang w:val="en-GB"/>
        </w:rPr>
        <w:t>n</w:t>
      </w:r>
      <w:r w:rsidRPr="656CE517" w:rsidR="656CE517">
        <w:rPr>
          <w:noProof w:val="0"/>
          <w:sz w:val="22"/>
          <w:szCs w:val="22"/>
          <w:lang w:val="en-GB"/>
        </w:rPr>
        <w:t>t</w:t>
      </w:r>
    </w:p>
    <w:p w:rsidR="656CE517" w:rsidP="656CE517" w:rsidRDefault="656CE517" w14:paraId="23EB5BD4" w14:textId="4D601D00">
      <w:pPr>
        <w:pStyle w:val="ListParagraph"/>
        <w:numPr>
          <w:ilvl w:val="0"/>
          <w:numId w:val="4"/>
        </w:numPr>
        <w:bidi w:val="0"/>
        <w:spacing w:before="0" w:beforeAutospacing="off" w:after="0" w:afterAutospacing="off" w:line="259" w:lineRule="auto"/>
        <w:ind w:right="0"/>
        <w:jc w:val="left"/>
        <w:rPr>
          <w:noProof w:val="0"/>
          <w:sz w:val="22"/>
          <w:szCs w:val="22"/>
          <w:lang w:val="en-GB"/>
        </w:rPr>
      </w:pPr>
      <w:r w:rsidRPr="656CE517" w:rsidR="656CE517">
        <w:rPr>
          <w:noProof w:val="0"/>
          <w:sz w:val="22"/>
          <w:szCs w:val="22"/>
          <w:lang w:val="en-GB"/>
        </w:rPr>
        <w:t>L</w:t>
      </w:r>
      <w:r w:rsidRPr="656CE517" w:rsidR="656CE517">
        <w:rPr>
          <w:noProof w:val="0"/>
          <w:sz w:val="22"/>
          <w:szCs w:val="22"/>
          <w:lang w:val="en-GB"/>
        </w:rPr>
        <w:t>e</w:t>
      </w:r>
      <w:r w:rsidRPr="656CE517" w:rsidR="656CE517">
        <w:rPr>
          <w:noProof w:val="0"/>
          <w:sz w:val="22"/>
          <w:szCs w:val="22"/>
          <w:lang w:val="en-GB"/>
        </w:rPr>
        <w:t>d</w:t>
      </w:r>
      <w:r w:rsidRPr="656CE517" w:rsidR="656CE517">
        <w:rPr>
          <w:noProof w:val="0"/>
          <w:sz w:val="22"/>
          <w:szCs w:val="22"/>
          <w:lang w:val="en-GB"/>
        </w:rPr>
        <w:t xml:space="preserve"> </w:t>
      </w:r>
      <w:r w:rsidRPr="656CE517" w:rsidR="656CE517">
        <w:rPr>
          <w:noProof w:val="0"/>
          <w:sz w:val="22"/>
          <w:szCs w:val="22"/>
          <w:lang w:val="en-GB"/>
        </w:rPr>
        <w:t>b</w:t>
      </w:r>
      <w:r w:rsidRPr="656CE517" w:rsidR="656CE517">
        <w:rPr>
          <w:noProof w:val="0"/>
          <w:sz w:val="22"/>
          <w:szCs w:val="22"/>
          <w:lang w:val="en-GB"/>
        </w:rPr>
        <w:t>y</w:t>
      </w:r>
      <w:r w:rsidRPr="656CE517" w:rsidR="656CE517">
        <w:rPr>
          <w:noProof w:val="0"/>
          <w:sz w:val="22"/>
          <w:szCs w:val="22"/>
          <w:lang w:val="en-GB"/>
        </w:rPr>
        <w:t xml:space="preserve"> </w:t>
      </w:r>
      <w:r w:rsidRPr="656CE517" w:rsidR="656CE517">
        <w:rPr>
          <w:noProof w:val="0"/>
          <w:sz w:val="22"/>
          <w:szCs w:val="22"/>
          <w:lang w:val="en-GB"/>
        </w:rPr>
        <w:t>t</w:t>
      </w:r>
      <w:r w:rsidRPr="656CE517" w:rsidR="656CE517">
        <w:rPr>
          <w:noProof w:val="0"/>
          <w:sz w:val="22"/>
          <w:szCs w:val="22"/>
          <w:lang w:val="en-GB"/>
        </w:rPr>
        <w:t>h</w:t>
      </w:r>
      <w:r w:rsidRPr="656CE517" w:rsidR="656CE517">
        <w:rPr>
          <w:noProof w:val="0"/>
          <w:sz w:val="22"/>
          <w:szCs w:val="22"/>
          <w:lang w:val="en-GB"/>
        </w:rPr>
        <w:t>e</w:t>
      </w:r>
      <w:r w:rsidRPr="656CE517" w:rsidR="656CE517">
        <w:rPr>
          <w:noProof w:val="0"/>
          <w:sz w:val="22"/>
          <w:szCs w:val="22"/>
          <w:lang w:val="en-GB"/>
        </w:rPr>
        <w:t xml:space="preserve"> </w:t>
      </w:r>
      <w:r w:rsidRPr="656CE517" w:rsidR="656CE517">
        <w:rPr>
          <w:noProof w:val="0"/>
          <w:sz w:val="22"/>
          <w:szCs w:val="22"/>
          <w:lang w:val="en-GB"/>
        </w:rPr>
        <w:t>c</w:t>
      </w:r>
      <w:r w:rsidRPr="656CE517" w:rsidR="656CE517">
        <w:rPr>
          <w:noProof w:val="0"/>
          <w:sz w:val="22"/>
          <w:szCs w:val="22"/>
          <w:lang w:val="en-GB"/>
        </w:rPr>
        <w:t>o</w:t>
      </w:r>
      <w:r w:rsidRPr="656CE517" w:rsidR="656CE517">
        <w:rPr>
          <w:noProof w:val="0"/>
          <w:sz w:val="22"/>
          <w:szCs w:val="22"/>
          <w:lang w:val="en-GB"/>
        </w:rPr>
        <w:t>u</w:t>
      </w:r>
      <w:r w:rsidRPr="656CE517" w:rsidR="656CE517">
        <w:rPr>
          <w:noProof w:val="0"/>
          <w:sz w:val="22"/>
          <w:szCs w:val="22"/>
          <w:lang w:val="en-GB"/>
        </w:rPr>
        <w:t>n</w:t>
      </w:r>
      <w:r w:rsidRPr="656CE517" w:rsidR="656CE517">
        <w:rPr>
          <w:noProof w:val="0"/>
          <w:sz w:val="22"/>
          <w:szCs w:val="22"/>
          <w:lang w:val="en-GB"/>
        </w:rPr>
        <w:t>c</w:t>
      </w:r>
      <w:r w:rsidRPr="656CE517" w:rsidR="656CE517">
        <w:rPr>
          <w:noProof w:val="0"/>
          <w:sz w:val="22"/>
          <w:szCs w:val="22"/>
          <w:lang w:val="en-GB"/>
        </w:rPr>
        <w:t>i</w:t>
      </w:r>
      <w:r w:rsidRPr="656CE517" w:rsidR="656CE517">
        <w:rPr>
          <w:noProof w:val="0"/>
          <w:sz w:val="22"/>
          <w:szCs w:val="22"/>
          <w:lang w:val="en-GB"/>
        </w:rPr>
        <w:t>l</w:t>
      </w:r>
      <w:r w:rsidRPr="656CE517" w:rsidR="656CE517">
        <w:rPr>
          <w:noProof w:val="0"/>
          <w:sz w:val="22"/>
          <w:szCs w:val="22"/>
          <w:lang w:val="en-GB"/>
        </w:rPr>
        <w:t xml:space="preserve"> </w:t>
      </w:r>
      <w:r w:rsidRPr="656CE517" w:rsidR="656CE517">
        <w:rPr>
          <w:noProof w:val="0"/>
          <w:sz w:val="22"/>
          <w:szCs w:val="22"/>
          <w:lang w:val="en-GB"/>
        </w:rPr>
        <w:t>s</w:t>
      </w:r>
      <w:r w:rsidRPr="656CE517" w:rsidR="656CE517">
        <w:rPr>
          <w:noProof w:val="0"/>
          <w:sz w:val="22"/>
          <w:szCs w:val="22"/>
          <w:lang w:val="en-GB"/>
        </w:rPr>
        <w:t>h</w:t>
      </w:r>
      <w:r w:rsidRPr="656CE517" w:rsidR="656CE517">
        <w:rPr>
          <w:noProof w:val="0"/>
          <w:sz w:val="22"/>
          <w:szCs w:val="22"/>
          <w:lang w:val="en-GB"/>
        </w:rPr>
        <w:t>e</w:t>
      </w:r>
      <w:r w:rsidRPr="656CE517" w:rsidR="656CE517">
        <w:rPr>
          <w:noProof w:val="0"/>
          <w:sz w:val="22"/>
          <w:szCs w:val="22"/>
          <w:lang w:val="en-GB"/>
        </w:rPr>
        <w:t xml:space="preserve"> </w:t>
      </w:r>
      <w:r w:rsidRPr="656CE517" w:rsidR="656CE517">
        <w:rPr>
          <w:noProof w:val="0"/>
          <w:sz w:val="22"/>
          <w:szCs w:val="22"/>
          <w:lang w:val="en-GB"/>
        </w:rPr>
        <w:t>i</w:t>
      </w:r>
      <w:r w:rsidRPr="656CE517" w:rsidR="656CE517">
        <w:rPr>
          <w:noProof w:val="0"/>
          <w:sz w:val="22"/>
          <w:szCs w:val="22"/>
          <w:lang w:val="en-GB"/>
        </w:rPr>
        <w:t>n</w:t>
      </w:r>
      <w:r w:rsidRPr="656CE517" w:rsidR="656CE517">
        <w:rPr>
          <w:noProof w:val="0"/>
          <w:sz w:val="22"/>
          <w:szCs w:val="22"/>
          <w:lang w:val="en-GB"/>
        </w:rPr>
        <w:t xml:space="preserve"> </w:t>
      </w:r>
      <w:r w:rsidRPr="656CE517" w:rsidR="656CE517">
        <w:rPr>
          <w:noProof w:val="0"/>
          <w:sz w:val="22"/>
          <w:szCs w:val="22"/>
          <w:lang w:val="en-GB"/>
        </w:rPr>
        <w:t>–</w:t>
      </w:r>
      <w:r w:rsidRPr="656CE517" w:rsidR="656CE517">
        <w:rPr>
          <w:noProof w:val="0"/>
          <w:sz w:val="22"/>
          <w:szCs w:val="22"/>
          <w:lang w:val="en-GB"/>
        </w:rPr>
        <w:t xml:space="preserve"> </w:t>
      </w:r>
      <w:r w:rsidRPr="656CE517" w:rsidR="656CE517">
        <w:rPr>
          <w:noProof w:val="0"/>
          <w:sz w:val="22"/>
          <w:szCs w:val="22"/>
          <w:lang w:val="en-GB"/>
        </w:rPr>
        <w:t>n</w:t>
      </w:r>
      <w:r w:rsidRPr="656CE517" w:rsidR="656CE517">
        <w:rPr>
          <w:noProof w:val="0"/>
          <w:sz w:val="22"/>
          <w:szCs w:val="22"/>
          <w:lang w:val="en-GB"/>
        </w:rPr>
        <w:t>o</w:t>
      </w:r>
      <w:r w:rsidRPr="656CE517" w:rsidR="656CE517">
        <w:rPr>
          <w:noProof w:val="0"/>
          <w:sz w:val="22"/>
          <w:szCs w:val="22"/>
          <w:lang w:val="en-GB"/>
        </w:rPr>
        <w:t>t</w:t>
      </w:r>
      <w:r w:rsidRPr="656CE517" w:rsidR="656CE517">
        <w:rPr>
          <w:noProof w:val="0"/>
          <w:sz w:val="22"/>
          <w:szCs w:val="22"/>
          <w:lang w:val="en-GB"/>
        </w:rPr>
        <w:t xml:space="preserve"> </w:t>
      </w:r>
      <w:r w:rsidRPr="656CE517" w:rsidR="656CE517">
        <w:rPr>
          <w:noProof w:val="0"/>
          <w:sz w:val="22"/>
          <w:szCs w:val="22"/>
          <w:lang w:val="en-GB"/>
        </w:rPr>
        <w:t>a</w:t>
      </w:r>
      <w:r w:rsidRPr="656CE517" w:rsidR="656CE517">
        <w:rPr>
          <w:noProof w:val="0"/>
          <w:sz w:val="22"/>
          <w:szCs w:val="22"/>
          <w:lang w:val="en-GB"/>
        </w:rPr>
        <w:t>f</w:t>
      </w:r>
      <w:r w:rsidRPr="656CE517" w:rsidR="656CE517">
        <w:rPr>
          <w:noProof w:val="0"/>
          <w:sz w:val="22"/>
          <w:szCs w:val="22"/>
          <w:lang w:val="en-GB"/>
        </w:rPr>
        <w:t>r</w:t>
      </w:r>
      <w:r w:rsidRPr="656CE517" w:rsidR="656CE517">
        <w:rPr>
          <w:noProof w:val="0"/>
          <w:sz w:val="22"/>
          <w:szCs w:val="22"/>
          <w:lang w:val="en-GB"/>
        </w:rPr>
        <w:t>a</w:t>
      </w:r>
      <w:r w:rsidRPr="656CE517" w:rsidR="656CE517">
        <w:rPr>
          <w:noProof w:val="0"/>
          <w:sz w:val="22"/>
          <w:szCs w:val="22"/>
          <w:lang w:val="en-GB"/>
        </w:rPr>
        <w:t>i</w:t>
      </w:r>
      <w:r w:rsidRPr="656CE517" w:rsidR="656CE517">
        <w:rPr>
          <w:noProof w:val="0"/>
          <w:sz w:val="22"/>
          <w:szCs w:val="22"/>
          <w:lang w:val="en-GB"/>
        </w:rPr>
        <w:t>d</w:t>
      </w:r>
      <w:r w:rsidRPr="656CE517" w:rsidR="656CE517">
        <w:rPr>
          <w:noProof w:val="0"/>
          <w:sz w:val="22"/>
          <w:szCs w:val="22"/>
          <w:lang w:val="en-GB"/>
        </w:rPr>
        <w:t xml:space="preserve"> </w:t>
      </w:r>
      <w:r w:rsidRPr="656CE517" w:rsidR="656CE517">
        <w:rPr>
          <w:noProof w:val="0"/>
          <w:sz w:val="22"/>
          <w:szCs w:val="22"/>
          <w:lang w:val="en-GB"/>
        </w:rPr>
        <w:t>t</w:t>
      </w:r>
      <w:r w:rsidRPr="656CE517" w:rsidR="656CE517">
        <w:rPr>
          <w:noProof w:val="0"/>
          <w:sz w:val="22"/>
          <w:szCs w:val="22"/>
          <w:lang w:val="en-GB"/>
        </w:rPr>
        <w:t>o</w:t>
      </w:r>
      <w:r w:rsidRPr="656CE517" w:rsidR="656CE517">
        <w:rPr>
          <w:noProof w:val="0"/>
          <w:sz w:val="22"/>
          <w:szCs w:val="22"/>
          <w:lang w:val="en-GB"/>
        </w:rPr>
        <w:t xml:space="preserve"> </w:t>
      </w:r>
      <w:r w:rsidRPr="656CE517" w:rsidR="656CE517">
        <w:rPr>
          <w:noProof w:val="0"/>
          <w:sz w:val="22"/>
          <w:szCs w:val="22"/>
          <w:lang w:val="en-GB"/>
        </w:rPr>
        <w:t>o</w:t>
      </w:r>
      <w:r w:rsidRPr="656CE517" w:rsidR="656CE517">
        <w:rPr>
          <w:noProof w:val="0"/>
          <w:sz w:val="22"/>
          <w:szCs w:val="22"/>
          <w:lang w:val="en-GB"/>
        </w:rPr>
        <w:t>v</w:t>
      </w:r>
      <w:r w:rsidRPr="656CE517" w:rsidR="656CE517">
        <w:rPr>
          <w:noProof w:val="0"/>
          <w:sz w:val="22"/>
          <w:szCs w:val="22"/>
          <w:lang w:val="en-GB"/>
        </w:rPr>
        <w:t>e</w:t>
      </w:r>
      <w:r w:rsidRPr="656CE517" w:rsidR="656CE517">
        <w:rPr>
          <w:noProof w:val="0"/>
          <w:sz w:val="22"/>
          <w:szCs w:val="22"/>
          <w:lang w:val="en-GB"/>
        </w:rPr>
        <w:t>r</w:t>
      </w:r>
      <w:r w:rsidRPr="656CE517" w:rsidR="656CE517">
        <w:rPr>
          <w:noProof w:val="0"/>
          <w:sz w:val="22"/>
          <w:szCs w:val="22"/>
          <w:lang w:val="en-GB"/>
        </w:rPr>
        <w:t>d</w:t>
      </w:r>
      <w:r w:rsidRPr="656CE517" w:rsidR="656CE517">
        <w:rPr>
          <w:noProof w:val="0"/>
          <w:sz w:val="22"/>
          <w:szCs w:val="22"/>
          <w:lang w:val="en-GB"/>
        </w:rPr>
        <w:t>e</w:t>
      </w:r>
      <w:r w:rsidRPr="656CE517" w:rsidR="656CE517">
        <w:rPr>
          <w:noProof w:val="0"/>
          <w:sz w:val="22"/>
          <w:szCs w:val="22"/>
          <w:lang w:val="en-GB"/>
        </w:rPr>
        <w:t>v</w:t>
      </w:r>
      <w:r w:rsidRPr="656CE517" w:rsidR="656CE517">
        <w:rPr>
          <w:noProof w:val="0"/>
          <w:sz w:val="22"/>
          <w:szCs w:val="22"/>
          <w:lang w:val="en-GB"/>
        </w:rPr>
        <w:t>e</w:t>
      </w:r>
      <w:r w:rsidRPr="656CE517" w:rsidR="656CE517">
        <w:rPr>
          <w:noProof w:val="0"/>
          <w:sz w:val="22"/>
          <w:szCs w:val="22"/>
          <w:lang w:val="en-GB"/>
        </w:rPr>
        <w:t>l</w:t>
      </w:r>
      <w:r w:rsidRPr="656CE517" w:rsidR="656CE517">
        <w:rPr>
          <w:noProof w:val="0"/>
          <w:sz w:val="22"/>
          <w:szCs w:val="22"/>
          <w:lang w:val="en-GB"/>
        </w:rPr>
        <w:t>o</w:t>
      </w:r>
      <w:r w:rsidRPr="656CE517" w:rsidR="656CE517">
        <w:rPr>
          <w:noProof w:val="0"/>
          <w:sz w:val="22"/>
          <w:szCs w:val="22"/>
          <w:lang w:val="en-GB"/>
        </w:rPr>
        <w:t>p</w:t>
      </w:r>
      <w:r w:rsidRPr="656CE517" w:rsidR="656CE517">
        <w:rPr>
          <w:noProof w:val="0"/>
          <w:sz w:val="22"/>
          <w:szCs w:val="22"/>
          <w:lang w:val="en-GB"/>
        </w:rPr>
        <w:t xml:space="preserve"> </w:t>
      </w:r>
      <w:r w:rsidRPr="656CE517" w:rsidR="656CE517">
        <w:rPr>
          <w:noProof w:val="0"/>
          <w:sz w:val="22"/>
          <w:szCs w:val="22"/>
          <w:lang w:val="en-GB"/>
        </w:rPr>
        <w:t>p</w:t>
      </w:r>
      <w:r w:rsidRPr="656CE517" w:rsidR="656CE517">
        <w:rPr>
          <w:noProof w:val="0"/>
          <w:sz w:val="22"/>
          <w:szCs w:val="22"/>
          <w:lang w:val="en-GB"/>
        </w:rPr>
        <w:t>e</w:t>
      </w:r>
      <w:r w:rsidRPr="656CE517" w:rsidR="656CE517">
        <w:rPr>
          <w:noProof w:val="0"/>
          <w:sz w:val="22"/>
          <w:szCs w:val="22"/>
          <w:lang w:val="en-GB"/>
        </w:rPr>
        <w:t>o</w:t>
      </w:r>
      <w:r w:rsidRPr="656CE517" w:rsidR="656CE517">
        <w:rPr>
          <w:noProof w:val="0"/>
          <w:sz w:val="22"/>
          <w:szCs w:val="22"/>
          <w:lang w:val="en-GB"/>
        </w:rPr>
        <w:t>p</w:t>
      </w:r>
      <w:r w:rsidRPr="656CE517" w:rsidR="656CE517">
        <w:rPr>
          <w:noProof w:val="0"/>
          <w:sz w:val="22"/>
          <w:szCs w:val="22"/>
          <w:lang w:val="en-GB"/>
        </w:rPr>
        <w:t>l</w:t>
      </w:r>
      <w:r w:rsidRPr="656CE517" w:rsidR="656CE517">
        <w:rPr>
          <w:noProof w:val="0"/>
          <w:sz w:val="22"/>
          <w:szCs w:val="22"/>
          <w:lang w:val="en-GB"/>
        </w:rPr>
        <w:t>e</w:t>
      </w:r>
    </w:p>
    <w:p w:rsidR="656CE517" w:rsidP="656CE517" w:rsidRDefault="656CE517" w14:paraId="7494889B" w14:textId="60241A30">
      <w:pPr>
        <w:pStyle w:val="ListParagraph"/>
        <w:numPr>
          <w:ilvl w:val="0"/>
          <w:numId w:val="4"/>
        </w:numPr>
        <w:bidi w:val="0"/>
        <w:spacing w:before="0" w:beforeAutospacing="off" w:after="0" w:afterAutospacing="off" w:line="259" w:lineRule="auto"/>
        <w:ind w:right="0"/>
        <w:jc w:val="left"/>
        <w:rPr>
          <w:noProof w:val="0"/>
          <w:sz w:val="22"/>
          <w:szCs w:val="22"/>
          <w:lang w:val="en-GB"/>
        </w:rPr>
      </w:pPr>
      <w:r w:rsidRPr="656CE517" w:rsidR="656CE517">
        <w:rPr>
          <w:noProof w:val="0"/>
          <w:sz w:val="22"/>
          <w:szCs w:val="22"/>
          <w:lang w:val="en-GB"/>
        </w:rPr>
        <w:t>People in super schools are “miserable” - difficult environment to be in – fighting against all these other people to go on courses</w:t>
      </w:r>
    </w:p>
    <w:p w:rsidR="656CE517" w:rsidP="656CE517" w:rsidRDefault="656CE517" w14:paraId="3973A309" w14:textId="34D6397E">
      <w:pPr>
        <w:pStyle w:val="ListParagraph"/>
        <w:numPr>
          <w:ilvl w:val="0"/>
          <w:numId w:val="4"/>
        </w:numPr>
        <w:bidi w:val="0"/>
        <w:spacing w:before="0" w:beforeAutospacing="off" w:after="0" w:afterAutospacing="off" w:line="259" w:lineRule="auto"/>
        <w:ind w:right="0"/>
        <w:jc w:val="left"/>
        <w:rPr>
          <w:noProof w:val="0"/>
          <w:sz w:val="22"/>
          <w:szCs w:val="22"/>
          <w:lang w:val="en-GB"/>
        </w:rPr>
      </w:pPr>
      <w:r w:rsidRPr="656CE517" w:rsidR="656CE517">
        <w:rPr>
          <w:noProof w:val="0"/>
          <w:sz w:val="22"/>
          <w:szCs w:val="22"/>
          <w:lang w:val="en-GB"/>
        </w:rPr>
        <w:t xml:space="preserve">“Ridiculously overqualified” </w:t>
      </w:r>
    </w:p>
    <w:p w:rsidR="656CE517" w:rsidP="656CE517" w:rsidRDefault="656CE517" w14:paraId="3F1CBA6B" w14:textId="7DE081AF">
      <w:pPr>
        <w:pStyle w:val="ListParagraph"/>
        <w:numPr>
          <w:ilvl w:val="0"/>
          <w:numId w:val="4"/>
        </w:numPr>
        <w:bidi w:val="0"/>
        <w:spacing w:before="0" w:beforeAutospacing="off" w:after="0" w:afterAutospacing="off" w:line="259" w:lineRule="auto"/>
        <w:ind w:right="0"/>
        <w:jc w:val="left"/>
        <w:rPr>
          <w:noProof w:val="0"/>
          <w:sz w:val="22"/>
          <w:szCs w:val="22"/>
          <w:lang w:val="en-GB"/>
        </w:rPr>
      </w:pPr>
      <w:r w:rsidRPr="656CE517" w:rsidR="656CE517">
        <w:rPr>
          <w:noProof w:val="0"/>
          <w:sz w:val="22"/>
          <w:szCs w:val="22"/>
          <w:lang w:val="en-GB"/>
        </w:rPr>
        <w:t>Lack of sideways opportunities – unless move up</w:t>
      </w:r>
    </w:p>
    <w:p w:rsidR="656CE517" w:rsidP="656CE517" w:rsidRDefault="656CE517" w14:paraId="3DB678D5" w14:textId="13DAC5E7">
      <w:pPr>
        <w:pStyle w:val="ListParagraph"/>
        <w:numPr>
          <w:ilvl w:val="0"/>
          <w:numId w:val="4"/>
        </w:numPr>
        <w:bidi w:val="0"/>
        <w:spacing w:before="0" w:beforeAutospacing="off" w:after="0" w:afterAutospacing="off" w:line="259" w:lineRule="auto"/>
        <w:ind w:right="0"/>
        <w:jc w:val="left"/>
        <w:rPr>
          <w:noProof w:val="0"/>
          <w:sz w:val="22"/>
          <w:szCs w:val="22"/>
          <w:lang w:val="en-GB"/>
        </w:rPr>
      </w:pPr>
      <w:r w:rsidRPr="656CE517" w:rsidR="656CE517">
        <w:rPr>
          <w:noProof w:val="0"/>
          <w:sz w:val="22"/>
          <w:szCs w:val="22"/>
          <w:lang w:val="en-GB"/>
        </w:rPr>
        <w:t xml:space="preserve">Has done some SCEL/PLL - was aware of the history – North </w:t>
      </w:r>
      <w:proofErr w:type="spellStart"/>
      <w:r w:rsidRPr="656CE517" w:rsidR="656CE517">
        <w:rPr>
          <w:noProof w:val="0"/>
          <w:sz w:val="22"/>
          <w:szCs w:val="22"/>
          <w:lang w:val="en-GB"/>
        </w:rPr>
        <w:t>Ayshire</w:t>
      </w:r>
      <w:proofErr w:type="spellEnd"/>
      <w:r w:rsidRPr="656CE517" w:rsidR="656CE517">
        <w:rPr>
          <w:noProof w:val="0"/>
          <w:sz w:val="22"/>
          <w:szCs w:val="22"/>
          <w:lang w:val="en-GB"/>
        </w:rPr>
        <w:t xml:space="preserve"> driven.  (But East Ren had no clue about it)</w:t>
      </w:r>
    </w:p>
    <w:p w:rsidR="656CE517" w:rsidP="656CE517" w:rsidRDefault="656CE517" w14:paraId="523B56DE" w14:textId="6440B836">
      <w:pPr>
        <w:pStyle w:val="ListParagraph"/>
        <w:numPr>
          <w:ilvl w:val="0"/>
          <w:numId w:val="4"/>
        </w:numPr>
        <w:bidi w:val="0"/>
        <w:spacing w:before="0" w:beforeAutospacing="off" w:after="0" w:afterAutospacing="off" w:line="259" w:lineRule="auto"/>
        <w:ind w:right="0"/>
        <w:jc w:val="left"/>
        <w:rPr>
          <w:noProof w:val="0"/>
          <w:sz w:val="22"/>
          <w:szCs w:val="22"/>
          <w:lang w:val="en-GB"/>
        </w:rPr>
      </w:pPr>
      <w:r w:rsidRPr="656CE517" w:rsidR="656CE517">
        <w:rPr>
          <w:noProof w:val="0"/>
          <w:sz w:val="22"/>
          <w:szCs w:val="22"/>
          <w:lang w:val="en-GB"/>
        </w:rPr>
        <w:t>Opportunities for CPD driven by a supportive head teacher and council (huge difference between NA and ER)</w:t>
      </w:r>
    </w:p>
    <w:p w:rsidR="656CE517" w:rsidP="656CE517" w:rsidRDefault="656CE517" w14:paraId="1B33DD42" w14:textId="45DED923">
      <w:pPr>
        <w:pStyle w:val="ListParagraph"/>
        <w:numPr>
          <w:ilvl w:val="0"/>
          <w:numId w:val="4"/>
        </w:numPr>
        <w:bidi w:val="0"/>
        <w:spacing w:before="0" w:beforeAutospacing="off" w:after="0" w:afterAutospacing="off" w:line="259" w:lineRule="auto"/>
        <w:ind w:right="0"/>
        <w:jc w:val="left"/>
        <w:rPr>
          <w:noProof w:val="0"/>
          <w:sz w:val="22"/>
          <w:szCs w:val="22"/>
          <w:lang w:val="en-GB"/>
        </w:rPr>
      </w:pPr>
      <w:r w:rsidRPr="656CE517" w:rsidR="656CE517">
        <w:rPr>
          <w:noProof w:val="0"/>
          <w:sz w:val="22"/>
          <w:szCs w:val="22"/>
          <w:lang w:val="en-GB"/>
        </w:rPr>
        <w:t xml:space="preserve">National Improvement Hub – info is condensed </w:t>
      </w:r>
      <w:proofErr w:type="gramStart"/>
      <w:r w:rsidRPr="656CE517" w:rsidR="656CE517">
        <w:rPr>
          <w:noProof w:val="0"/>
          <w:sz w:val="22"/>
          <w:szCs w:val="22"/>
          <w:lang w:val="en-GB"/>
        </w:rPr>
        <w:t>down</w:t>
      </w:r>
      <w:proofErr w:type="gramEnd"/>
      <w:r w:rsidRPr="656CE517" w:rsidR="656CE517">
        <w:rPr>
          <w:noProof w:val="0"/>
          <w:sz w:val="22"/>
          <w:szCs w:val="22"/>
          <w:lang w:val="en-GB"/>
        </w:rPr>
        <w:t xml:space="preserve"> and we’re passed the bits we need (not used directly by classroom teachers</w:t>
      </w:r>
    </w:p>
    <w:p w:rsidR="656CE517" w:rsidP="656CE517" w:rsidRDefault="656CE517" w14:paraId="592B4090" w14:textId="38E5C78F">
      <w:pPr>
        <w:pStyle w:val="ListParagraph"/>
        <w:numPr>
          <w:ilvl w:val="0"/>
          <w:numId w:val="4"/>
        </w:numPr>
        <w:bidi w:val="0"/>
        <w:spacing w:before="0" w:beforeAutospacing="off" w:after="0" w:afterAutospacing="off" w:line="259" w:lineRule="auto"/>
        <w:ind w:right="0"/>
        <w:jc w:val="left"/>
        <w:rPr>
          <w:noProof w:val="0"/>
          <w:sz w:val="22"/>
          <w:szCs w:val="22"/>
          <w:lang w:val="en-GB"/>
        </w:rPr>
      </w:pPr>
      <w:r w:rsidRPr="656CE517" w:rsidR="656CE517">
        <w:rPr>
          <w:noProof w:val="0"/>
          <w:sz w:val="22"/>
          <w:szCs w:val="22"/>
          <w:lang w:val="en-GB"/>
        </w:rPr>
        <w:t xml:space="preserve">Digital – uses a lot – uses </w:t>
      </w:r>
      <w:proofErr w:type="spellStart"/>
      <w:r w:rsidRPr="656CE517" w:rsidR="656CE517">
        <w:rPr>
          <w:noProof w:val="0"/>
          <w:sz w:val="22"/>
          <w:szCs w:val="22"/>
          <w:lang w:val="en-GB"/>
        </w:rPr>
        <w:t>Prometheum</w:t>
      </w:r>
      <w:proofErr w:type="spellEnd"/>
      <w:r w:rsidRPr="656CE517" w:rsidR="656CE517">
        <w:rPr>
          <w:noProof w:val="0"/>
          <w:sz w:val="22"/>
          <w:szCs w:val="22"/>
          <w:lang w:val="en-GB"/>
        </w:rPr>
        <w:t xml:space="preserve"> board, SEESAW – IPAD on the floor – refers to digital in terms of how she engages with the children</w:t>
      </w:r>
    </w:p>
    <w:p w:rsidR="656CE517" w:rsidP="656CE517" w:rsidRDefault="656CE517" w14:paraId="5176A012" w14:textId="66081632">
      <w:pPr>
        <w:pStyle w:val="ListParagraph"/>
        <w:numPr>
          <w:ilvl w:val="0"/>
          <w:numId w:val="4"/>
        </w:numPr>
        <w:bidi w:val="0"/>
        <w:spacing w:before="0" w:beforeAutospacing="off" w:after="0" w:afterAutospacing="off" w:line="259" w:lineRule="auto"/>
        <w:ind w:right="0"/>
        <w:jc w:val="left"/>
        <w:rPr>
          <w:noProof w:val="0"/>
          <w:sz w:val="22"/>
          <w:szCs w:val="22"/>
          <w:lang w:val="en-GB"/>
        </w:rPr>
      </w:pPr>
      <w:r w:rsidRPr="656CE517" w:rsidR="656CE517">
        <w:rPr>
          <w:noProof w:val="0"/>
          <w:sz w:val="22"/>
          <w:szCs w:val="22"/>
          <w:lang w:val="en-GB"/>
        </w:rPr>
        <w:t xml:space="preserve">Equipping children for jobs that don’t exist yet </w:t>
      </w:r>
    </w:p>
    <w:p w:rsidR="656CE517" w:rsidP="656CE517" w:rsidRDefault="656CE517" w14:paraId="073E0054" w14:textId="1C84A762">
      <w:pPr>
        <w:pStyle w:val="ListParagraph"/>
        <w:numPr>
          <w:ilvl w:val="0"/>
          <w:numId w:val="4"/>
        </w:numPr>
        <w:bidi w:val="0"/>
        <w:spacing w:before="0" w:beforeAutospacing="off" w:after="0" w:afterAutospacing="off" w:line="259" w:lineRule="auto"/>
        <w:ind w:right="0"/>
        <w:jc w:val="left"/>
        <w:rPr>
          <w:noProof w:val="0"/>
          <w:sz w:val="22"/>
          <w:szCs w:val="22"/>
          <w:lang w:val="en-GB"/>
        </w:rPr>
      </w:pPr>
      <w:r w:rsidRPr="656CE517" w:rsidR="656CE517">
        <w:rPr>
          <w:noProof w:val="0"/>
          <w:sz w:val="22"/>
          <w:szCs w:val="22"/>
          <w:lang w:val="en-GB"/>
        </w:rPr>
        <w:t xml:space="preserve">Preparing kids for digital – and the future </w:t>
      </w:r>
    </w:p>
    <w:p w:rsidR="656CE517" w:rsidP="656CE517" w:rsidRDefault="656CE517" w14:paraId="6B9A7AD1" w14:textId="01267492">
      <w:pPr>
        <w:pStyle w:val="ListParagraph"/>
        <w:numPr>
          <w:ilvl w:val="0"/>
          <w:numId w:val="4"/>
        </w:numPr>
        <w:bidi w:val="0"/>
        <w:spacing w:before="0" w:beforeAutospacing="off" w:after="0" w:afterAutospacing="off" w:line="259" w:lineRule="auto"/>
        <w:ind w:right="0"/>
        <w:jc w:val="left"/>
        <w:rPr>
          <w:noProof w:val="0"/>
          <w:sz w:val="22"/>
          <w:szCs w:val="22"/>
          <w:lang w:val="en-GB"/>
        </w:rPr>
      </w:pPr>
      <w:r w:rsidRPr="656CE517" w:rsidR="656CE517">
        <w:rPr>
          <w:noProof w:val="0"/>
          <w:sz w:val="22"/>
          <w:szCs w:val="22"/>
          <w:lang w:val="en-GB"/>
        </w:rPr>
        <w:t xml:space="preserve">“My school is ridiculously resourced” - we have </w:t>
      </w:r>
      <w:proofErr w:type="spellStart"/>
      <w:r w:rsidRPr="656CE517" w:rsidR="656CE517">
        <w:rPr>
          <w:noProof w:val="0"/>
          <w:sz w:val="22"/>
          <w:szCs w:val="22"/>
          <w:lang w:val="en-GB"/>
        </w:rPr>
        <w:t>ipads</w:t>
      </w:r>
      <w:proofErr w:type="spellEnd"/>
      <w:r w:rsidRPr="656CE517" w:rsidR="656CE517">
        <w:rPr>
          <w:noProof w:val="0"/>
          <w:sz w:val="22"/>
          <w:szCs w:val="22"/>
          <w:lang w:val="en-GB"/>
        </w:rPr>
        <w:t xml:space="preserve"> and laptops – this wasn’t the same in my last job</w:t>
      </w:r>
    </w:p>
    <w:p w:rsidR="656CE517" w:rsidP="656CE517" w:rsidRDefault="656CE517" w14:paraId="2C3C4076" w14:textId="754B52A9">
      <w:pPr>
        <w:pStyle w:val="ListParagraph"/>
        <w:numPr>
          <w:ilvl w:val="0"/>
          <w:numId w:val="4"/>
        </w:numPr>
        <w:bidi w:val="0"/>
        <w:spacing w:before="0" w:beforeAutospacing="off" w:after="0" w:afterAutospacing="off" w:line="259" w:lineRule="auto"/>
        <w:ind w:right="0"/>
        <w:jc w:val="left"/>
        <w:rPr>
          <w:noProof w:val="0"/>
          <w:sz w:val="22"/>
          <w:szCs w:val="22"/>
          <w:lang w:val="en-GB"/>
        </w:rPr>
      </w:pPr>
      <w:r w:rsidRPr="656CE517" w:rsidR="656CE517">
        <w:rPr>
          <w:noProof w:val="0"/>
          <w:sz w:val="22"/>
          <w:szCs w:val="22"/>
          <w:lang w:val="en-GB"/>
        </w:rPr>
        <w:t xml:space="preserve">“Glow isn’t super reliable” </w:t>
      </w:r>
    </w:p>
    <w:p w:rsidR="656CE517" w:rsidP="656CE517" w:rsidRDefault="656CE517" w14:paraId="7281358F" w14:textId="3D2B98C8">
      <w:pPr>
        <w:pStyle w:val="Normal"/>
        <w:spacing w:after="160" w:line="259" w:lineRule="auto"/>
        <w:rPr>
          <w:rFonts w:ascii="Calibri Light" w:hAnsi="Calibri Light" w:eastAsia="Calibri Light" w:cs="Calibri Light"/>
          <w:noProof w:val="0"/>
          <w:color w:val="1F3763"/>
          <w:sz w:val="24"/>
          <w:szCs w:val="24"/>
          <w:lang w:val="en-GB"/>
        </w:rPr>
      </w:pPr>
      <w:r w:rsidRPr="656CE517" w:rsidR="656CE517">
        <w:rPr>
          <w:rFonts w:ascii="Calibri Light" w:hAnsi="Calibri Light" w:eastAsia="Calibri Light" w:cs="Calibri Light"/>
          <w:noProof w:val="0"/>
          <w:color w:val="1F3763"/>
          <w:sz w:val="24"/>
          <w:szCs w:val="24"/>
          <w:lang w:val="en-GB"/>
        </w:rPr>
        <w:t>Themes</w:t>
      </w:r>
    </w:p>
    <w:p w:rsidR="108C80B6" w:rsidRDefault="108C80B6" w14:paraId="63B4CEBD" w14:textId="4A5AB2F1">
      <w:r w:rsidRPr="656CE517" w:rsidR="656CE517">
        <w:rPr>
          <w:rFonts w:ascii="Calibri Light" w:hAnsi="Calibri Light" w:eastAsia="Calibri Light" w:cs="Calibri Light"/>
          <w:noProof w:val="0"/>
          <w:sz w:val="24"/>
          <w:szCs w:val="24"/>
          <w:lang w:val="en-GB"/>
        </w:rPr>
        <w:t xml:space="preserve">PLL </w:t>
      </w:r>
    </w:p>
    <w:p w:rsidR="656CE517" w:rsidP="656CE517" w:rsidRDefault="656CE517" w14:paraId="0D1894DC" w14:textId="54D32F00">
      <w:pPr>
        <w:pStyle w:val="ListParagraph"/>
        <w:numPr>
          <w:ilvl w:val="0"/>
          <w:numId w:val="5"/>
        </w:numPr>
        <w:rPr>
          <w:noProof w:val="0"/>
          <w:sz w:val="24"/>
          <w:szCs w:val="24"/>
          <w:lang w:val="en-GB"/>
        </w:rPr>
      </w:pPr>
      <w:r w:rsidRPr="656CE517" w:rsidR="656CE517">
        <w:rPr>
          <w:rFonts w:ascii="Calibri Light" w:hAnsi="Calibri Light" w:eastAsia="Calibri Light" w:cs="Calibri Light"/>
          <w:noProof w:val="0"/>
          <w:sz w:val="24"/>
          <w:szCs w:val="24"/>
          <w:lang w:val="en-GB"/>
        </w:rPr>
        <w:t xml:space="preserve">Council led CPD </w:t>
      </w:r>
    </w:p>
    <w:p w:rsidR="656CE517" w:rsidP="656CE517" w:rsidRDefault="656CE517" w14:paraId="1EE8C559" w14:textId="120294E8">
      <w:pPr>
        <w:pStyle w:val="ListParagraph"/>
        <w:numPr>
          <w:ilvl w:val="0"/>
          <w:numId w:val="5"/>
        </w:numPr>
        <w:rPr>
          <w:noProof w:val="0"/>
          <w:sz w:val="24"/>
          <w:szCs w:val="24"/>
          <w:lang w:val="en-GB"/>
        </w:rPr>
      </w:pPr>
      <w:r w:rsidRPr="656CE517" w:rsidR="656CE517">
        <w:rPr>
          <w:rFonts w:ascii="Calibri Light" w:hAnsi="Calibri Light" w:eastAsia="Calibri Light" w:cs="Calibri Light"/>
          <w:noProof w:val="0"/>
          <w:sz w:val="24"/>
          <w:szCs w:val="24"/>
          <w:lang w:val="en-GB"/>
        </w:rPr>
        <w:t xml:space="preserve">Horizontal career path </w:t>
      </w:r>
    </w:p>
    <w:p w:rsidR="656CE517" w:rsidP="656CE517" w:rsidRDefault="656CE517" w14:paraId="4504BF38" w14:textId="6B98CDC3">
      <w:pPr>
        <w:pStyle w:val="ListParagraph"/>
        <w:numPr>
          <w:ilvl w:val="0"/>
          <w:numId w:val="5"/>
        </w:numPr>
        <w:rPr>
          <w:noProof w:val="0"/>
          <w:sz w:val="24"/>
          <w:szCs w:val="24"/>
          <w:lang w:val="en-GB"/>
        </w:rPr>
      </w:pPr>
      <w:r w:rsidRPr="0E270DD5" w:rsidR="0E270DD5">
        <w:rPr>
          <w:noProof w:val="0"/>
          <w:sz w:val="24"/>
          <w:szCs w:val="24"/>
          <w:lang w:val="en-GB"/>
        </w:rPr>
        <w:t>Leadership-led career development</w:t>
      </w:r>
    </w:p>
    <w:p w:rsidR="108C80B6" w:rsidRDefault="108C80B6" w14:paraId="452F322D" w14:textId="4B246B5D">
      <w:r w:rsidRPr="0E270DD5" w:rsidR="0E270DD5">
        <w:rPr>
          <w:rFonts w:ascii="Calibri Light" w:hAnsi="Calibri Light" w:eastAsia="Calibri Light" w:cs="Calibri Light"/>
          <w:noProof w:val="0"/>
          <w:sz w:val="24"/>
          <w:szCs w:val="24"/>
          <w:lang w:val="en-GB"/>
        </w:rPr>
        <w:t xml:space="preserve">Digital skills </w:t>
      </w:r>
    </w:p>
    <w:p w:rsidR="0E270DD5" w:rsidP="0E270DD5" w:rsidRDefault="0E270DD5" w14:paraId="14884FEB" w14:textId="19C1B12D">
      <w:pPr>
        <w:pStyle w:val="ListParagraph"/>
        <w:numPr>
          <w:ilvl w:val="0"/>
          <w:numId w:val="7"/>
        </w:numPr>
        <w:rPr>
          <w:noProof w:val="0"/>
          <w:sz w:val="24"/>
          <w:szCs w:val="24"/>
          <w:lang w:val="en-GB"/>
        </w:rPr>
      </w:pPr>
      <w:r w:rsidRPr="0E270DD5" w:rsidR="0E270DD5">
        <w:rPr>
          <w:rFonts w:ascii="Calibri Light" w:hAnsi="Calibri Light" w:eastAsia="Calibri Light" w:cs="Calibri Light"/>
          <w:noProof w:val="0"/>
          <w:sz w:val="24"/>
          <w:szCs w:val="24"/>
          <w:lang w:val="en-GB"/>
        </w:rPr>
        <w:t xml:space="preserve">Digital in the classroom </w:t>
      </w:r>
    </w:p>
    <w:p w:rsidR="0E270DD5" w:rsidP="0E270DD5" w:rsidRDefault="0E270DD5" w14:paraId="04D03E63" w14:textId="45F5AB1E">
      <w:pPr>
        <w:pStyle w:val="ListParagraph"/>
        <w:numPr>
          <w:ilvl w:val="0"/>
          <w:numId w:val="7"/>
        </w:numPr>
        <w:rPr>
          <w:noProof w:val="0"/>
          <w:sz w:val="24"/>
          <w:szCs w:val="24"/>
          <w:lang w:val="en-GB"/>
        </w:rPr>
      </w:pPr>
      <w:r w:rsidRPr="0E270DD5" w:rsidR="0E270DD5">
        <w:rPr>
          <w:rFonts w:ascii="Calibri Light" w:hAnsi="Calibri Light" w:eastAsia="Calibri Light" w:cs="Calibri Light"/>
          <w:noProof w:val="0"/>
          <w:sz w:val="24"/>
          <w:szCs w:val="24"/>
          <w:lang w:val="en-GB"/>
        </w:rPr>
        <w:t>Sharing/collaboration</w:t>
      </w:r>
    </w:p>
    <w:p w:rsidR="0E270DD5" w:rsidP="0E270DD5" w:rsidRDefault="0E270DD5" w14:paraId="71C86382" w14:textId="3378492B">
      <w:pPr>
        <w:pStyle w:val="ListParagraph"/>
        <w:numPr>
          <w:ilvl w:val="0"/>
          <w:numId w:val="7"/>
        </w:numPr>
        <w:rPr>
          <w:noProof w:val="0"/>
          <w:sz w:val="24"/>
          <w:szCs w:val="24"/>
          <w:lang w:val="en-GB"/>
        </w:rPr>
      </w:pPr>
      <w:r w:rsidRPr="0E270DD5" w:rsidR="0E270DD5">
        <w:rPr>
          <w:rFonts w:ascii="Calibri Light" w:hAnsi="Calibri Light" w:eastAsia="Calibri Light" w:cs="Calibri Light"/>
          <w:noProof w:val="0"/>
          <w:sz w:val="24"/>
          <w:szCs w:val="24"/>
          <w:lang w:val="en-GB"/>
        </w:rPr>
        <w:t>Highly resourced school</w:t>
      </w:r>
    </w:p>
    <w:p w:rsidR="547D8F76" w:rsidP="547D8F76" w:rsidRDefault="547D8F76" w14:paraId="3556857A" w14:textId="55890804">
      <w:pPr>
        <w:pStyle w:val="Normal"/>
        <w:rPr>
          <w:rFonts w:ascii="Calibri Light" w:hAnsi="Calibri Light" w:eastAsia="Calibri Light" w:cs="Calibri Light"/>
          <w:noProof w:val="0"/>
          <w:sz w:val="24"/>
          <w:szCs w:val="24"/>
          <w:lang w:val="en-GB"/>
        </w:rPr>
      </w:pPr>
    </w:p>
    <w:p w:rsidR="547D8F76" w:rsidP="547D8F76" w:rsidRDefault="547D8F76" w14:paraId="7D77D094" w14:textId="4FC9E8B0">
      <w:pPr>
        <w:pStyle w:val="Normal"/>
        <w:rPr>
          <w:rFonts w:ascii="Calibri Light" w:hAnsi="Calibri Light" w:eastAsia="Calibri Light" w:cs="Calibri Light"/>
          <w:noProof w:val="0"/>
          <w:sz w:val="24"/>
          <w:szCs w:val="24"/>
          <w:lang w:val="en-GB"/>
        </w:rPr>
      </w:pPr>
      <w:r w:rsidRPr="0E270DD5" w:rsidR="0E270DD5">
        <w:rPr>
          <w:rFonts w:ascii="Calibri Light" w:hAnsi="Calibri Light" w:eastAsia="Calibri Light" w:cs="Calibri Light"/>
          <w:noProof w:val="0"/>
          <w:sz w:val="24"/>
          <w:szCs w:val="24"/>
          <w:lang w:val="en-GB"/>
        </w:rPr>
        <w:t>ES Brand</w:t>
      </w:r>
    </w:p>
    <w:p w:rsidR="0E270DD5" w:rsidP="0E270DD5" w:rsidRDefault="0E270DD5" w14:paraId="672BEF73" w14:textId="644F3FA8">
      <w:pPr>
        <w:pStyle w:val="ListParagraph"/>
        <w:numPr>
          <w:ilvl w:val="0"/>
          <w:numId w:val="6"/>
        </w:numPr>
        <w:rPr>
          <w:noProof w:val="0"/>
          <w:sz w:val="24"/>
          <w:szCs w:val="24"/>
          <w:lang w:val="en-GB"/>
        </w:rPr>
      </w:pPr>
      <w:r w:rsidRPr="0E270DD5" w:rsidR="0E270DD5">
        <w:rPr>
          <w:rFonts w:ascii="Calibri Light" w:hAnsi="Calibri Light" w:eastAsia="Calibri Light" w:cs="Calibri Light"/>
          <w:noProof w:val="0"/>
          <w:sz w:val="24"/>
          <w:szCs w:val="24"/>
          <w:lang w:val="en-GB"/>
        </w:rPr>
        <w:t xml:space="preserve"> Necessary</w:t>
      </w:r>
    </w:p>
    <w:p w:rsidR="0E270DD5" w:rsidP="0E270DD5" w:rsidRDefault="0E270DD5" w14:paraId="2D7F9747" w14:textId="624EE01A">
      <w:pPr>
        <w:pStyle w:val="ListParagraph"/>
        <w:numPr>
          <w:ilvl w:val="0"/>
          <w:numId w:val="6"/>
        </w:numPr>
        <w:rPr>
          <w:noProof w:val="0"/>
          <w:sz w:val="24"/>
          <w:szCs w:val="24"/>
          <w:lang w:val="en-GB"/>
        </w:rPr>
      </w:pPr>
      <w:r w:rsidRPr="0E270DD5" w:rsidR="0E270DD5">
        <w:rPr>
          <w:rFonts w:ascii="Calibri Light" w:hAnsi="Calibri Light" w:eastAsia="Calibri Light" w:cs="Calibri Light"/>
          <w:noProof w:val="0"/>
          <w:sz w:val="24"/>
          <w:szCs w:val="24"/>
          <w:lang w:val="en-GB"/>
        </w:rPr>
        <w:t xml:space="preserve">Positive </w:t>
      </w:r>
    </w:p>
    <w:p w:rsidR="0E270DD5" w:rsidP="0E270DD5" w:rsidRDefault="0E270DD5" w14:paraId="33019946" w14:textId="194DC8C4">
      <w:pPr>
        <w:pStyle w:val="ListParagraph"/>
        <w:numPr>
          <w:ilvl w:val="0"/>
          <w:numId w:val="6"/>
        </w:numPr>
        <w:rPr>
          <w:noProof w:val="0"/>
          <w:sz w:val="24"/>
          <w:szCs w:val="24"/>
          <w:lang w:val="en-GB"/>
        </w:rPr>
      </w:pPr>
      <w:r w:rsidRPr="0E270DD5" w:rsidR="0E270DD5">
        <w:rPr>
          <w:rFonts w:ascii="Calibri Light" w:hAnsi="Calibri Light" w:eastAsia="Calibri Light" w:cs="Calibri Light"/>
          <w:noProof w:val="0"/>
          <w:sz w:val="24"/>
          <w:szCs w:val="24"/>
          <w:lang w:val="en-GB"/>
        </w:rPr>
        <w:t xml:space="preserve">Head Teacher for the nation </w:t>
      </w:r>
    </w:p>
    <w:p w:rsidR="0E270DD5" w:rsidP="0E270DD5" w:rsidRDefault="0E270DD5" w14:paraId="0F9DEB01" w14:textId="082A19F4">
      <w:pPr>
        <w:pStyle w:val="Normal"/>
        <w:rPr>
          <w:rFonts w:ascii="Calibri Light" w:hAnsi="Calibri Light" w:eastAsia="Calibri Light" w:cs="Calibri Light"/>
          <w:noProof w:val="0"/>
          <w:sz w:val="24"/>
          <w:szCs w:val="24"/>
          <w:lang w:val="en-GB"/>
        </w:rPr>
      </w:pPr>
      <w:r w:rsidRPr="0E270DD5" w:rsidR="0E270DD5">
        <w:rPr>
          <w:rFonts w:ascii="Calibri Light" w:hAnsi="Calibri Light" w:eastAsia="Calibri Light" w:cs="Calibri Light"/>
          <w:noProof w:val="0"/>
          <w:sz w:val="24"/>
          <w:szCs w:val="24"/>
          <w:lang w:val="en-GB"/>
        </w:rPr>
        <w:t>Glow user</w:t>
      </w:r>
    </w:p>
    <w:p w:rsidR="0E270DD5" w:rsidP="0E270DD5" w:rsidRDefault="0E270DD5" w14:paraId="6232EC71" w14:textId="0F58BFA3">
      <w:pPr>
        <w:pStyle w:val="ListParagraph"/>
        <w:numPr>
          <w:ilvl w:val="0"/>
          <w:numId w:val="8"/>
        </w:numPr>
        <w:rPr>
          <w:noProof w:val="0"/>
          <w:sz w:val="24"/>
          <w:szCs w:val="24"/>
          <w:lang w:val="en-GB"/>
        </w:rPr>
      </w:pPr>
      <w:r w:rsidRPr="0E270DD5" w:rsidR="0E270DD5">
        <w:rPr>
          <w:rFonts w:ascii="Calibri Light" w:hAnsi="Calibri Light" w:eastAsia="Calibri Light" w:cs="Calibri Light"/>
          <w:noProof w:val="0"/>
          <w:sz w:val="24"/>
          <w:szCs w:val="24"/>
          <w:lang w:val="en-GB"/>
        </w:rPr>
        <w:t>Unreliable</w:t>
      </w:r>
    </w:p>
    <w:p w:rsidR="0E270DD5" w:rsidP="0E270DD5" w:rsidRDefault="0E270DD5" w14:paraId="2EBE2EF4" w14:textId="2F8760A3">
      <w:pPr>
        <w:pStyle w:val="ListParagraph"/>
        <w:numPr>
          <w:ilvl w:val="0"/>
          <w:numId w:val="8"/>
        </w:numPr>
        <w:rPr>
          <w:noProof w:val="0"/>
          <w:sz w:val="24"/>
          <w:szCs w:val="24"/>
          <w:lang w:val="en-GB"/>
        </w:rPr>
      </w:pPr>
      <w:r w:rsidRPr="0E270DD5" w:rsidR="0E270DD5">
        <w:rPr>
          <w:rFonts w:ascii="Calibri Light" w:hAnsi="Calibri Light" w:eastAsia="Calibri Light" w:cs="Calibri Light"/>
          <w:noProof w:val="0"/>
          <w:sz w:val="24"/>
          <w:szCs w:val="24"/>
          <w:lang w:val="en-GB"/>
        </w:rPr>
        <w:t>Rumoured as not safe</w:t>
      </w:r>
    </w:p>
    <w:p w:rsidR="656CE517" w:rsidP="656CE517" w:rsidRDefault="656CE517" w14:paraId="2731D709" w14:textId="2E0CBC8C">
      <w:pPr>
        <w:pStyle w:val="Normal"/>
        <w:bidi w:val="0"/>
        <w:spacing w:before="0" w:beforeAutospacing="off" w:after="160" w:afterAutospacing="off" w:line="259" w:lineRule="auto"/>
        <w:ind w:left="0" w:right="0"/>
        <w:jc w:val="left"/>
        <w:rPr>
          <w:rFonts w:ascii="Calibri Light" w:hAnsi="Calibri Light" w:eastAsia="Calibri Light" w:cs="Calibri Light"/>
          <w:noProof w:val="0"/>
          <w:color w:val="1F3763"/>
          <w:sz w:val="24"/>
          <w:szCs w:val="24"/>
          <w:lang w:val="en-GB"/>
        </w:rPr>
      </w:pPr>
      <w:r w:rsidRPr="656CE517" w:rsidR="656CE517">
        <w:rPr>
          <w:rFonts w:ascii="Calibri Light" w:hAnsi="Calibri Light" w:eastAsia="Calibri Light" w:cs="Calibri Light"/>
          <w:noProof w:val="0"/>
          <w:color w:val="1F3763"/>
          <w:sz w:val="24"/>
          <w:szCs w:val="24"/>
          <w:lang w:val="en-GB"/>
        </w:rPr>
        <w:t>Quotes:</w:t>
      </w:r>
    </w:p>
    <w:p w:rsidR="656CE517" w:rsidP="656CE517" w:rsidRDefault="656CE517" w14:paraId="4B166FC4" w14:textId="434863DB">
      <w:pPr>
        <w:pStyle w:val="ListParagraph"/>
        <w:numPr>
          <w:ilvl w:val="0"/>
          <w:numId w:val="4"/>
        </w:numPr>
        <w:bidi w:val="0"/>
        <w:spacing w:before="0" w:beforeAutospacing="off" w:after="160" w:afterAutospacing="off" w:line="259" w:lineRule="auto"/>
        <w:ind w:right="0"/>
        <w:jc w:val="left"/>
        <w:rPr>
          <w:noProof w:val="0"/>
          <w:color w:val="1F3763"/>
          <w:sz w:val="22"/>
          <w:szCs w:val="22"/>
          <w:lang w:val="en-GB"/>
        </w:rPr>
      </w:pPr>
      <w:r w:rsidRPr="656CE517" w:rsidR="656CE517">
        <w:rPr>
          <w:rFonts w:ascii="Calibri Light" w:hAnsi="Calibri Light" w:eastAsia="Calibri Light" w:cs="Calibri Light"/>
          <w:noProof w:val="0"/>
          <w:color w:val="1F3763"/>
          <w:sz w:val="24"/>
          <w:szCs w:val="24"/>
          <w:lang w:val="en-GB"/>
        </w:rPr>
        <w:t xml:space="preserve">PLL – Time </w:t>
      </w:r>
      <w:proofErr w:type="gramStart"/>
      <w:r w:rsidRPr="656CE517" w:rsidR="656CE517">
        <w:rPr>
          <w:rFonts w:ascii="Calibri Light" w:hAnsi="Calibri Light" w:eastAsia="Calibri Light" w:cs="Calibri Light"/>
          <w:noProof w:val="0"/>
          <w:color w:val="1F3763"/>
          <w:sz w:val="24"/>
          <w:szCs w:val="24"/>
          <w:lang w:val="en-GB"/>
        </w:rPr>
        <w:t xml:space="preserve">11:00  </w:t>
      </w:r>
      <w:r w:rsidRPr="656CE517" w:rsidR="656CE517">
        <w:rPr>
          <w:noProof w:val="0"/>
          <w:sz w:val="22"/>
          <w:szCs w:val="22"/>
          <w:lang w:val="en-GB"/>
        </w:rPr>
        <w:t>“</w:t>
      </w:r>
      <w:proofErr w:type="gramEnd"/>
      <w:r w:rsidRPr="656CE517" w:rsidR="656CE517">
        <w:rPr>
          <w:noProof w:val="0"/>
          <w:sz w:val="22"/>
          <w:szCs w:val="22"/>
          <w:lang w:val="en-GB"/>
        </w:rPr>
        <w:t xml:space="preserve">Actually, in the last four years, I've had more CPD or professional development than I have had in the entire 15 years. I was in East Renfrewshire. And in the last few years, it's one of those things where my head teacher, I think, because I have got so many years behind me, and I think I'm at that stage where they're kind of going, you're probably should be moving on to a promoted post and things. I've had so much thrown at me in terms of middle leadership development, facilitation, development, coaching and mentoring, development and visible learning. I mean, it's just actually to even list off all the things that I've done in the last sort of three and a half, four years is just actually insane. But I think a lot of that has to do with the council that I'm in and that they're not afraid to over develop people to not you know, if you want to develop in something and you want to go do it go for it will support you will you know, if you want Turn to a Masters go do it will support you. Whereas again, I think, and again, East Renfrewshire has got the results to say that they're doing something right. But I also think the schools if they're, if they're </w:t>
      </w:r>
      <w:proofErr w:type="gramStart"/>
      <w:r w:rsidRPr="656CE517" w:rsidR="656CE517">
        <w:rPr>
          <w:noProof w:val="0"/>
          <w:sz w:val="22"/>
          <w:szCs w:val="22"/>
          <w:lang w:val="en-GB"/>
        </w:rPr>
        <w:t>really big</w:t>
      </w:r>
      <w:proofErr w:type="gramEnd"/>
      <w:r w:rsidRPr="656CE517" w:rsidR="656CE517">
        <w:rPr>
          <w:noProof w:val="0"/>
          <w:sz w:val="22"/>
          <w:szCs w:val="22"/>
          <w:lang w:val="en-GB"/>
        </w:rPr>
        <w:t xml:space="preserve"> and super schools are on the rise, you know, even in North our show, we have a super school.”</w:t>
      </w:r>
    </w:p>
    <w:p w:rsidR="656CE517" w:rsidP="656CE517" w:rsidRDefault="656CE517" w14:paraId="70747926" w14:textId="3A300C26">
      <w:pPr>
        <w:pStyle w:val="Normal"/>
        <w:bidi w:val="0"/>
        <w:spacing w:before="0" w:beforeAutospacing="off" w:after="160" w:afterAutospacing="off" w:line="259" w:lineRule="auto"/>
        <w:ind w:right="0"/>
        <w:jc w:val="left"/>
        <w:rPr>
          <w:noProof w:val="0"/>
          <w:sz w:val="22"/>
          <w:szCs w:val="22"/>
          <w:lang w:val="en-GB"/>
        </w:rPr>
      </w:pPr>
    </w:p>
    <w:p w:rsidR="656CE517" w:rsidP="656CE517" w:rsidRDefault="656CE517" w14:paraId="724E7671" w14:textId="0A35ACF1">
      <w:pPr>
        <w:pStyle w:val="Normal"/>
        <w:bidi w:val="0"/>
        <w:spacing w:before="0" w:beforeAutospacing="off" w:after="160" w:afterAutospacing="off" w:line="259" w:lineRule="auto"/>
        <w:ind w:right="0"/>
        <w:jc w:val="left"/>
        <w:rPr>
          <w:noProof w:val="0"/>
          <w:sz w:val="22"/>
          <w:szCs w:val="22"/>
          <w:lang w:val="en-GB"/>
        </w:rPr>
      </w:pPr>
      <w:r w:rsidRPr="656CE517" w:rsidR="656CE517">
        <w:rPr>
          <w:noProof w:val="0"/>
          <w:sz w:val="22"/>
          <w:szCs w:val="22"/>
          <w:lang w:val="en-GB"/>
        </w:rPr>
        <w:t xml:space="preserve">PLL _ Horizontal </w:t>
      </w:r>
      <w:proofErr w:type="gramStart"/>
      <w:r w:rsidRPr="656CE517" w:rsidR="656CE517">
        <w:rPr>
          <w:noProof w:val="0"/>
          <w:sz w:val="22"/>
          <w:szCs w:val="22"/>
          <w:lang w:val="en-GB"/>
        </w:rPr>
        <w:t>pathway :</w:t>
      </w:r>
      <w:proofErr w:type="gramEnd"/>
      <w:r w:rsidRPr="656CE517" w:rsidR="656CE517">
        <w:rPr>
          <w:noProof w:val="0"/>
          <w:sz w:val="22"/>
          <w:szCs w:val="22"/>
          <w:lang w:val="en-GB"/>
        </w:rPr>
        <w:t xml:space="preserve"> 17:11 “Actually, what I really want to do is I really kind of want to move sideways. Because my problem </w:t>
      </w:r>
      <w:proofErr w:type="gramStart"/>
      <w:r w:rsidRPr="656CE517" w:rsidR="656CE517">
        <w:rPr>
          <w:noProof w:val="0"/>
          <w:sz w:val="22"/>
          <w:szCs w:val="22"/>
          <w:lang w:val="en-GB"/>
        </w:rPr>
        <w:t>is</w:t>
      </w:r>
      <w:proofErr w:type="gramEnd"/>
      <w:r w:rsidRPr="656CE517" w:rsidR="656CE517">
        <w:rPr>
          <w:noProof w:val="0"/>
          <w:sz w:val="22"/>
          <w:szCs w:val="22"/>
          <w:lang w:val="en-GB"/>
        </w:rPr>
        <w:t xml:space="preserve"> I look at principal teachers and Deputy heads and head teachers, and they are so close to the classroom. They're in the same building as the classroom, and they're not in the classrooms. And that, to me is the problem because that is a management role. And that's not really what I want to do. Yeah, unfortunately, that's one of the big problems is if you are a class teacher, you have to go up to go across to say for example, I would love for example, to work for education, Scotland, to work with policies, and create curriculum and getting into schools and working with them. I would love to do things like that, but, or even a government level in terms of </w:t>
      </w:r>
      <w:proofErr w:type="gramStart"/>
      <w:r w:rsidRPr="656CE517" w:rsidR="656CE517">
        <w:rPr>
          <w:noProof w:val="0"/>
          <w:sz w:val="22"/>
          <w:szCs w:val="22"/>
          <w:lang w:val="en-GB"/>
        </w:rPr>
        <w:t>actually working</w:t>
      </w:r>
      <w:proofErr w:type="gramEnd"/>
      <w:r w:rsidRPr="656CE517" w:rsidR="656CE517">
        <w:rPr>
          <w:noProof w:val="0"/>
          <w:sz w:val="22"/>
          <w:szCs w:val="22"/>
          <w:lang w:val="en-GB"/>
        </w:rPr>
        <w:t xml:space="preserve">, you know, to create the policies that are kind of much more overarching. And the problem with that is I need to really be a minimum of a deputy in order to get across into the go sideways. </w:t>
      </w:r>
      <w:proofErr w:type="gramStart"/>
      <w:r w:rsidRPr="656CE517" w:rsidR="656CE517">
        <w:rPr>
          <w:noProof w:val="0"/>
          <w:sz w:val="22"/>
          <w:szCs w:val="22"/>
          <w:lang w:val="en-GB"/>
        </w:rPr>
        <w:t>So</w:t>
      </w:r>
      <w:proofErr w:type="gramEnd"/>
      <w:r w:rsidRPr="656CE517" w:rsidR="656CE517">
        <w:rPr>
          <w:noProof w:val="0"/>
          <w:sz w:val="22"/>
          <w:szCs w:val="22"/>
          <w:lang w:val="en-GB"/>
        </w:rPr>
        <w:t xml:space="preserve"> there's not that career pathway, unless you want to go up in terms of management in a school and be in a school and not in a classroom. Yeah, I personally, as a teacher, I'd rather just get right out of the school, because that's too close to me.”</w:t>
      </w:r>
    </w:p>
    <w:p w:rsidR="656CE517" w:rsidP="656CE517" w:rsidRDefault="656CE517" w14:paraId="5F26DAE0" w14:textId="18061182">
      <w:pPr>
        <w:pStyle w:val="Normal"/>
        <w:bidi w:val="0"/>
        <w:spacing w:before="0" w:beforeAutospacing="off" w:after="160" w:afterAutospacing="off" w:line="259" w:lineRule="auto"/>
        <w:ind w:right="0"/>
        <w:jc w:val="left"/>
        <w:rPr>
          <w:noProof w:val="0"/>
          <w:sz w:val="22"/>
          <w:szCs w:val="22"/>
          <w:lang w:val="en-GB"/>
        </w:rPr>
      </w:pPr>
    </w:p>
    <w:p w:rsidR="656CE517" w:rsidP="656CE517" w:rsidRDefault="656CE517" w14:paraId="114C327E" w14:textId="68A7C4F3">
      <w:pPr>
        <w:pStyle w:val="Normal"/>
        <w:bidi w:val="0"/>
        <w:jc w:val="left"/>
        <w:rPr>
          <w:noProof w:val="0"/>
          <w:sz w:val="22"/>
          <w:szCs w:val="22"/>
          <w:lang w:val="en-GB"/>
        </w:rPr>
      </w:pPr>
      <w:r w:rsidRPr="656CE517" w:rsidR="656CE517">
        <w:rPr>
          <w:noProof w:val="0"/>
          <w:sz w:val="22"/>
          <w:szCs w:val="22"/>
          <w:lang w:val="en-GB"/>
        </w:rPr>
        <w:t xml:space="preserve">PLL _ Council led determination :  19: 22 So I did as part of my middle leadership programme, and obviously it was the Scottish College of Teachers. I've done some kind of courses within that. I know that it's amalgamated now and it's all under the education Scotland umbrella, isn't it? Yeah. Yeah. The, the scale. So I have already done quite a lot of development on the scale website. And but then again, that's probably as well to do with the fact that Allison Allen, who is in North ash, who was a North assha manager, was one of the people driving our mega leadership programme in North actually before she jumped over. Scale prior to amalgamating. So she was kind of crucial in really developing that within North Africa. Ironically, when I was talking to old colleagues in the strength Bishop, they didn't even have a clue that scale existed. Oh, interesting, you know, so they're at the forefront of education. And that's what we were always told we are the forefront of education, we're leading the way, not a clue about what development opportunities are out there. That's really interesting was that there was that conversation recently? You know, it's not as if you actually need to be told to go and do it, you can just go isn't there in, in other Well, I'm saying that from the half a dozen people that I spoke to about it, it's not there. But these </w:t>
      </w:r>
      <w:proofErr w:type="gramStart"/>
      <w:r w:rsidRPr="656CE517" w:rsidR="656CE517">
        <w:rPr>
          <w:noProof w:val="0"/>
          <w:sz w:val="22"/>
          <w:szCs w:val="22"/>
          <w:lang w:val="en-GB"/>
        </w:rPr>
        <w:t>are people who are</w:t>
      </w:r>
      <w:proofErr w:type="gramEnd"/>
      <w:r w:rsidRPr="656CE517" w:rsidR="656CE517">
        <w:rPr>
          <w:noProof w:val="0"/>
          <w:sz w:val="22"/>
          <w:szCs w:val="22"/>
          <w:lang w:val="en-GB"/>
        </w:rPr>
        <w:t xml:space="preserve"> principal teachers. And </w:t>
      </w:r>
      <w:proofErr w:type="gramStart"/>
      <w:r w:rsidRPr="656CE517" w:rsidR="656CE517">
        <w:rPr>
          <w:noProof w:val="0"/>
          <w:sz w:val="22"/>
          <w:szCs w:val="22"/>
          <w:lang w:val="en-GB"/>
        </w:rPr>
        <w:t>so</w:t>
      </w:r>
      <w:proofErr w:type="gramEnd"/>
      <w:r w:rsidRPr="656CE517" w:rsidR="656CE517">
        <w:rPr>
          <w:noProof w:val="0"/>
          <w:sz w:val="22"/>
          <w:szCs w:val="22"/>
          <w:lang w:val="en-GB"/>
        </w:rPr>
        <w:t xml:space="preserve"> I thought that was quite surprising. Whereas it's a common practice for us in North Africa to use that and to use the old website anyway, I know it's all amalgamated a bit more now. But you know, I used it I used to have my own back and was directed to it through courses and things like that. Things I had to fill in prior to going on courses and so on. So,</w:t>
      </w:r>
    </w:p>
    <w:p w:rsidR="656CE517" w:rsidP="656CE517" w:rsidRDefault="656CE517" w14:paraId="1021F8C9" w14:textId="3F94B35D">
      <w:pPr>
        <w:pStyle w:val="Normal"/>
        <w:bidi w:val="0"/>
        <w:spacing w:before="0" w:beforeAutospacing="off" w:after="160" w:afterAutospacing="off" w:line="259" w:lineRule="auto"/>
        <w:ind w:right="0"/>
        <w:jc w:val="left"/>
        <w:rPr>
          <w:noProof w:val="0"/>
          <w:sz w:val="22"/>
          <w:szCs w:val="22"/>
          <w:lang w:val="en-GB"/>
        </w:rPr>
      </w:pPr>
    </w:p>
    <w:p w:rsidR="656CE517" w:rsidP="656CE517" w:rsidRDefault="656CE517" w14:paraId="6EA68586" w14:textId="420FBD38">
      <w:pPr>
        <w:pStyle w:val="Normal"/>
        <w:bidi w:val="0"/>
        <w:spacing w:before="0" w:beforeAutospacing="off" w:after="160" w:afterAutospacing="off" w:line="259" w:lineRule="auto"/>
        <w:ind w:right="0"/>
        <w:jc w:val="left"/>
        <w:rPr>
          <w:noProof w:val="0"/>
          <w:sz w:val="22"/>
          <w:szCs w:val="22"/>
          <w:lang w:val="en-GB"/>
        </w:rPr>
      </w:pPr>
      <w:r w:rsidRPr="656CE517" w:rsidR="656CE517">
        <w:rPr>
          <w:noProof w:val="0"/>
          <w:sz w:val="22"/>
          <w:szCs w:val="22"/>
          <w:lang w:val="en-GB"/>
        </w:rPr>
        <w:t xml:space="preserve">GLOW – 29: 14 “Yeah, I mean, we do a lot of advice because we're an Island School. </w:t>
      </w:r>
      <w:proofErr w:type="gramStart"/>
      <w:r w:rsidRPr="656CE517" w:rsidR="656CE517">
        <w:rPr>
          <w:noProof w:val="0"/>
          <w:sz w:val="22"/>
          <w:szCs w:val="22"/>
          <w:lang w:val="en-GB"/>
        </w:rPr>
        <w:t>So</w:t>
      </w:r>
      <w:proofErr w:type="gramEnd"/>
      <w:r w:rsidRPr="656CE517" w:rsidR="656CE517">
        <w:rPr>
          <w:noProof w:val="0"/>
          <w:sz w:val="22"/>
          <w:szCs w:val="22"/>
          <w:lang w:val="en-GB"/>
        </w:rPr>
        <w:t xml:space="preserve"> there are, you know, connecting classrooms. </w:t>
      </w:r>
      <w:proofErr w:type="gramStart"/>
      <w:r w:rsidRPr="656CE517" w:rsidR="656CE517">
        <w:rPr>
          <w:noProof w:val="0"/>
          <w:sz w:val="22"/>
          <w:szCs w:val="22"/>
          <w:lang w:val="en-GB"/>
        </w:rPr>
        <w:t>So</w:t>
      </w:r>
      <w:proofErr w:type="gramEnd"/>
      <w:r w:rsidRPr="656CE517" w:rsidR="656CE517">
        <w:rPr>
          <w:noProof w:val="0"/>
          <w:sz w:val="22"/>
          <w:szCs w:val="22"/>
          <w:lang w:val="en-GB"/>
        </w:rPr>
        <w:t xml:space="preserve"> we do things for glow meets as well. So you'll connect with other classrooms, maybe other island classrooms or other councils and we will connect through a huge globe glows and not super reliable, but I think it's one of those things that the government spent so much money on, they can't ditch it, but it isn't great. Okay. So sometimes it can lag and sometimes it can </w:t>
      </w:r>
      <w:proofErr w:type="gramStart"/>
      <w:r w:rsidRPr="656CE517" w:rsidR="656CE517">
        <w:rPr>
          <w:noProof w:val="0"/>
          <w:sz w:val="22"/>
          <w:szCs w:val="22"/>
          <w:lang w:val="en-GB"/>
        </w:rPr>
        <w:t>fail</w:t>
      </w:r>
      <w:proofErr w:type="gramEnd"/>
      <w:r w:rsidRPr="656CE517" w:rsidR="656CE517">
        <w:rPr>
          <w:noProof w:val="0"/>
          <w:sz w:val="22"/>
          <w:szCs w:val="22"/>
          <w:lang w:val="en-GB"/>
        </w:rPr>
        <w:t xml:space="preserve"> and you know, sometimes it can be problematic, but we do connect out with ourselves.”</w:t>
      </w:r>
    </w:p>
    <w:p w:rsidR="656CE517" w:rsidP="656CE517" w:rsidRDefault="656CE517" w14:paraId="4AC42FFC" w14:textId="25809213">
      <w:pPr>
        <w:pStyle w:val="Normal"/>
        <w:bidi w:val="0"/>
        <w:spacing w:before="0" w:beforeAutospacing="off" w:after="160" w:afterAutospacing="off" w:line="259" w:lineRule="auto"/>
        <w:ind w:left="0" w:right="0"/>
        <w:jc w:val="left"/>
        <w:rPr>
          <w:rFonts w:ascii="Calibri Light" w:hAnsi="Calibri Light" w:eastAsia="Calibri Light" w:cs="Calibri Light"/>
          <w:noProof w:val="0"/>
          <w:color w:val="1F3763"/>
          <w:sz w:val="24"/>
          <w:szCs w:val="24"/>
          <w:lang w:val="en-GB"/>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B884610"/>
  <w15:docId w15:val="{18898ebc-9944-410e-bbd5-4bbb0ab1bea2}"/>
  <w:rsids>
    <w:rsidRoot w:val="5B884610"/>
    <w:rsid w:val="0E270DD5"/>
    <w:rsid w:val="0F4DF34A"/>
    <w:rsid w:val="108C80B6"/>
    <w:rsid w:val="547D8F76"/>
    <w:rsid w:val="5B884610"/>
    <w:rsid w:val="656CE517"/>
    <w:rsid w:val="6EEA57E4"/>
    <w:rsid w:val="77DE173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ca704d18d0204f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A747DC8664D488F08D05D3042F86F" ma:contentTypeVersion="12" ma:contentTypeDescription="Create a new document." ma:contentTypeScope="" ma:versionID="d3066e24a7ea7d7e04e3dae86cef9401">
  <xsd:schema xmlns:xsd="http://www.w3.org/2001/XMLSchema" xmlns:xs="http://www.w3.org/2001/XMLSchema" xmlns:p="http://schemas.microsoft.com/office/2006/metadata/properties" xmlns:ns2="4a5cddd1-c7b4-461e-9baa-938123afd236" xmlns:ns3="41524539-3e7a-4d54-87f3-bc80b4a9ab84" targetNamespace="http://schemas.microsoft.com/office/2006/metadata/properties" ma:root="true" ma:fieldsID="7942b883ef5cf563d737400f44b4a2f2" ns2:_="" ns3:_="">
    <xsd:import namespace="4a5cddd1-c7b4-461e-9baa-938123afd236"/>
    <xsd:import namespace="41524539-3e7a-4d54-87f3-bc80b4a9ab8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cddd1-c7b4-461e-9baa-938123afd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24539-3e7a-4d54-87f3-bc80b4a9ab8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FB62D5-C1BE-4DC3-814D-7049479B8133}"/>
</file>

<file path=customXml/itemProps2.xml><?xml version="1.0" encoding="utf-8"?>
<ds:datastoreItem xmlns:ds="http://schemas.openxmlformats.org/officeDocument/2006/customXml" ds:itemID="{4F6EFFE0-2D4C-4705-A859-C803F10B2E98}"/>
</file>

<file path=customXml/itemProps3.xml><?xml version="1.0" encoding="utf-8"?>
<ds:datastoreItem xmlns:ds="http://schemas.openxmlformats.org/officeDocument/2006/customXml" ds:itemID="{9E4F34AB-EDF6-44E3-881B-CD6D8192E96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Plummer</dc:creator>
  <cp:keywords/>
  <dc:description/>
  <cp:lastModifiedBy>Steve Plummer</cp:lastModifiedBy>
  <cp:revision>8</cp:revision>
  <dcterms:created xsi:type="dcterms:W3CDTF">2020-02-27T10:11:58Z</dcterms:created>
  <dcterms:modified xsi:type="dcterms:W3CDTF">2020-03-30T13:37:20Z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0x010100369A747DC8664D488F08D05D3042F86F</vt:lpwstr>
  </property>
</Properties>
</file>